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82" w:rsidRDefault="00F40E82" w:rsidP="003F4C7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62064">
        <w:rPr>
          <w:rFonts w:ascii="Arial" w:hAnsi="Arial" w:cs="Arial"/>
          <w:b/>
          <w:noProof/>
          <w:sz w:val="52"/>
          <w:szCs w:val="24"/>
        </w:rPr>
        <w:drawing>
          <wp:anchor distT="0" distB="0" distL="114300" distR="114300" simplePos="0" relativeHeight="251659776" behindDoc="1" locked="0" layoutInCell="1" allowOverlap="1" wp14:anchorId="3BD9BA37" wp14:editId="2AC99930">
            <wp:simplePos x="0" y="0"/>
            <wp:positionH relativeFrom="margin">
              <wp:posOffset>107315</wp:posOffset>
            </wp:positionH>
            <wp:positionV relativeFrom="margin">
              <wp:posOffset>-1905</wp:posOffset>
            </wp:positionV>
            <wp:extent cx="30194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532" y="21159"/>
                <wp:lineTo x="21532" y="0"/>
                <wp:lineTo x="0" y="0"/>
              </wp:wrapPolygon>
            </wp:wrapTight>
            <wp:docPr id="10" name="Obrázek 3" descr="Popis: PMS logo pr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MS logo pro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82" w:rsidRDefault="00F40E82" w:rsidP="00F40E82">
      <w:pPr>
        <w:rPr>
          <w:rFonts w:ascii="Arial" w:hAnsi="Arial" w:cs="Arial"/>
          <w:b/>
          <w:sz w:val="32"/>
          <w:szCs w:val="32"/>
        </w:rPr>
      </w:pPr>
    </w:p>
    <w:p w:rsidR="003F4C73" w:rsidRPr="00F40E82" w:rsidRDefault="003F4C73" w:rsidP="003F4C73">
      <w:pPr>
        <w:jc w:val="center"/>
        <w:rPr>
          <w:rFonts w:ascii="Arial" w:hAnsi="Arial" w:cs="Arial"/>
          <w:b/>
          <w:sz w:val="36"/>
          <w:szCs w:val="36"/>
        </w:rPr>
      </w:pPr>
      <w:r w:rsidRPr="00F40E82">
        <w:rPr>
          <w:rFonts w:ascii="Arial" w:hAnsi="Arial" w:cs="Arial"/>
          <w:b/>
          <w:sz w:val="36"/>
          <w:szCs w:val="36"/>
        </w:rPr>
        <w:t>Projekt „PROČ ZROVNA JÁ?“</w:t>
      </w:r>
    </w:p>
    <w:p w:rsidR="00F40E82" w:rsidRDefault="003F4C73" w:rsidP="00F40E82">
      <w:pPr>
        <w:tabs>
          <w:tab w:val="left" w:pos="0"/>
        </w:tabs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E53F6">
        <w:rPr>
          <w:rFonts w:ascii="Arial" w:hAnsi="Arial" w:cs="Arial"/>
          <w:b/>
          <w:sz w:val="32"/>
          <w:szCs w:val="32"/>
        </w:rPr>
        <w:t>Pomoc a poradenství obětem trestných činů</w:t>
      </w:r>
    </w:p>
    <w:p w:rsidR="00F40E82" w:rsidRPr="001A03B5" w:rsidRDefault="00F40E82" w:rsidP="00F40E82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podpora a pomoc všem obětem trestných činů</w:t>
      </w: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poradenství při vyrovnávání se s dopady trestného činu</w:t>
      </w: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poradenství v rámci orientace v trestním řízení</w:t>
      </w: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základní právní informace</w:t>
      </w:r>
    </w:p>
    <w:p w:rsidR="003F4C73" w:rsidRPr="00F40E82" w:rsidRDefault="003F4C73" w:rsidP="00E2287A">
      <w:pPr>
        <w:pStyle w:val="Odstavecseseznamem"/>
        <w:numPr>
          <w:ilvl w:val="0"/>
          <w:numId w:val="5"/>
        </w:numPr>
        <w:ind w:left="700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zprostředkování dalších služeb</w:t>
      </w:r>
    </w:p>
    <w:p w:rsidR="003F4C73" w:rsidRPr="00F40E82" w:rsidRDefault="003F4C73" w:rsidP="003F4C73">
      <w:pPr>
        <w:pStyle w:val="Bezmezer"/>
        <w:rPr>
          <w:rFonts w:ascii="Arial" w:hAnsi="Arial" w:cs="Arial"/>
          <w:sz w:val="28"/>
          <w:szCs w:val="28"/>
        </w:rPr>
      </w:pPr>
    </w:p>
    <w:p w:rsidR="003F4C73" w:rsidRPr="00F40E82" w:rsidRDefault="003F4C73" w:rsidP="001A03B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adresa: </w:t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ED04E9" w:rsidRPr="00F40E82">
        <w:rPr>
          <w:rFonts w:ascii="Arial" w:hAnsi="Arial" w:cs="Arial"/>
          <w:b/>
          <w:sz w:val="28"/>
          <w:szCs w:val="28"/>
        </w:rPr>
        <w:t xml:space="preserve">Dlouhé Díly 351, Zlín </w:t>
      </w:r>
      <w:r w:rsidR="001D1122" w:rsidRPr="00F40E82">
        <w:rPr>
          <w:rFonts w:ascii="Arial" w:hAnsi="Arial" w:cs="Arial"/>
          <w:b/>
          <w:sz w:val="28"/>
          <w:szCs w:val="28"/>
        </w:rPr>
        <w:t>–</w:t>
      </w:r>
      <w:r w:rsidR="00ED04E9" w:rsidRPr="00F40E82">
        <w:rPr>
          <w:rFonts w:ascii="Arial" w:hAnsi="Arial" w:cs="Arial"/>
          <w:b/>
          <w:sz w:val="28"/>
          <w:szCs w:val="28"/>
        </w:rPr>
        <w:t xml:space="preserve"> Louky</w:t>
      </w:r>
    </w:p>
    <w:p w:rsidR="001D1122" w:rsidRPr="00F40E82" w:rsidRDefault="001D1122" w:rsidP="003F4C7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           </w:t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DC12F1"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Budova Okresního soudu Zlín - Louky</w:t>
      </w:r>
    </w:p>
    <w:p w:rsidR="003F4C73" w:rsidRPr="00F40E82" w:rsidRDefault="00DC12F1" w:rsidP="001A03B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    </w:t>
      </w:r>
      <w:r w:rsidR="001A03B5"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kancelář č. 434</w:t>
      </w:r>
    </w:p>
    <w:p w:rsidR="001A03B5" w:rsidRPr="00F40E82" w:rsidRDefault="001A03B5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poradenské hodiny</w:t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:</w:t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  <w:t xml:space="preserve">středa 14 – 15, pátek 9 </w:t>
      </w:r>
      <w:r w:rsidR="009F08BB"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–</w:t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10</w:t>
      </w:r>
    </w:p>
    <w:p w:rsidR="009F08BB" w:rsidRPr="00F40E82" w:rsidRDefault="009F08BB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(poradnu můžete kontaktovat i mimo uvedené dny)</w:t>
      </w:r>
    </w:p>
    <w:p w:rsidR="003F4C73" w:rsidRPr="00F40E82" w:rsidRDefault="003F4C73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poradce:</w:t>
      </w:r>
      <w:r w:rsidRPr="00F40E82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 </w:t>
      </w:r>
      <w:r w:rsidR="001A03B5" w:rsidRPr="00F40E82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ab/>
      </w:r>
      <w:r w:rsidR="001A03B5" w:rsidRPr="00F40E82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ab/>
      </w:r>
      <w:r w:rsidR="00ED04E9" w:rsidRPr="00F40E82">
        <w:rPr>
          <w:rFonts w:ascii="Arial" w:hAnsi="Arial" w:cs="Arial"/>
          <w:b/>
          <w:sz w:val="28"/>
          <w:szCs w:val="28"/>
        </w:rPr>
        <w:t>PhDr. Zdeňka Kosařová</w:t>
      </w:r>
    </w:p>
    <w:p w:rsidR="003F4C73" w:rsidRPr="00F40E82" w:rsidRDefault="003F4C73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telefon: </w:t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DC12F1" w:rsidRPr="00F40E82">
        <w:rPr>
          <w:rFonts w:ascii="Arial" w:hAnsi="Arial" w:cs="Arial"/>
          <w:b/>
          <w:sz w:val="28"/>
          <w:szCs w:val="28"/>
        </w:rPr>
        <w:t>577 174</w:t>
      </w:r>
      <w:r w:rsidR="00ED04E9" w:rsidRPr="00F40E82">
        <w:rPr>
          <w:rFonts w:ascii="Arial" w:hAnsi="Arial" w:cs="Arial"/>
          <w:b/>
          <w:sz w:val="28"/>
          <w:szCs w:val="28"/>
        </w:rPr>
        <w:t> </w:t>
      </w:r>
      <w:r w:rsidR="00DC12F1" w:rsidRPr="00F40E82">
        <w:rPr>
          <w:rFonts w:ascii="Arial" w:hAnsi="Arial" w:cs="Arial"/>
          <w:b/>
          <w:sz w:val="28"/>
          <w:szCs w:val="28"/>
        </w:rPr>
        <w:t>341</w:t>
      </w:r>
      <w:r w:rsidR="00ED04E9" w:rsidRPr="00F40E82">
        <w:rPr>
          <w:rFonts w:ascii="Arial" w:hAnsi="Arial" w:cs="Arial"/>
          <w:b/>
          <w:sz w:val="28"/>
          <w:szCs w:val="28"/>
        </w:rPr>
        <w:t>, 731 679 912</w:t>
      </w:r>
    </w:p>
    <w:p w:rsidR="003F4C73" w:rsidRPr="00F40E82" w:rsidRDefault="003F4C73" w:rsidP="001A03B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0E82">
        <w:rPr>
          <w:rFonts w:ascii="Arial" w:eastAsia="Times New Roman" w:hAnsi="Arial" w:cs="Arial"/>
          <w:bCs/>
          <w:iCs/>
          <w:color w:val="000000"/>
          <w:sz w:val="28"/>
          <w:szCs w:val="28"/>
        </w:rPr>
        <w:t>email:</w:t>
      </w:r>
      <w:r w:rsidRPr="00F40E82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 xml:space="preserve"> </w:t>
      </w:r>
      <w:r w:rsidR="00F40E82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ab/>
      </w:r>
      <w:r w:rsidR="00F40E82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ab/>
      </w:r>
      <w:hyperlink r:id="rId9" w:history="1">
        <w:r w:rsidR="001A03B5" w:rsidRPr="00F40E82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zkosarova@pms.justice.cz</w:t>
        </w:r>
      </w:hyperlink>
    </w:p>
    <w:p w:rsidR="009F08BB" w:rsidRPr="00F40E82" w:rsidRDefault="009F08BB" w:rsidP="001A03B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F08BB" w:rsidRPr="00F40E82" w:rsidRDefault="009F08BB" w:rsidP="009F08BB">
      <w:pPr>
        <w:shd w:val="clear" w:color="auto" w:fill="FFFFFF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</w:p>
    <w:p w:rsidR="001A03B5" w:rsidRPr="00F40E82" w:rsidRDefault="001A03B5" w:rsidP="009F08BB">
      <w:pPr>
        <w:shd w:val="clear" w:color="auto" w:fill="FFFFFF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 xml:space="preserve">adresa: </w:t>
      </w:r>
      <w:r w:rsidR="009F08BB" w:rsidRPr="00F40E82">
        <w:rPr>
          <w:rFonts w:ascii="Arial" w:hAnsi="Arial" w:cs="Arial"/>
          <w:sz w:val="28"/>
          <w:szCs w:val="28"/>
        </w:rPr>
        <w:tab/>
      </w:r>
      <w:r w:rsidR="009F08BB" w:rsidRPr="00F40E82">
        <w:rPr>
          <w:rFonts w:ascii="Arial" w:hAnsi="Arial" w:cs="Arial"/>
          <w:b/>
          <w:sz w:val="28"/>
          <w:szCs w:val="28"/>
        </w:rPr>
        <w:t xml:space="preserve">Občanská poradna STROP, </w:t>
      </w:r>
      <w:r w:rsidRPr="00F40E82">
        <w:rPr>
          <w:rFonts w:ascii="Arial" w:hAnsi="Arial" w:cs="Arial"/>
          <w:b/>
          <w:sz w:val="28"/>
          <w:szCs w:val="28"/>
        </w:rPr>
        <w:t>Dlouhá 2699, Zlín</w:t>
      </w:r>
      <w:r w:rsidRPr="00F40E82">
        <w:rPr>
          <w:rFonts w:ascii="Arial" w:hAnsi="Arial" w:cs="Arial"/>
          <w:sz w:val="28"/>
          <w:szCs w:val="28"/>
        </w:rPr>
        <w:t xml:space="preserve"> (ve dvoře za restaurací Zelenáčova šopa)</w:t>
      </w:r>
    </w:p>
    <w:p w:rsidR="009F08BB" w:rsidRPr="00F40E82" w:rsidRDefault="009F08BB" w:rsidP="001A03B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poradenské hodiny:</w:t>
      </w:r>
      <w:r w:rsidRPr="00F40E82">
        <w:rPr>
          <w:rFonts w:ascii="Arial" w:hAnsi="Arial" w:cs="Arial"/>
          <w:sz w:val="28"/>
          <w:szCs w:val="28"/>
        </w:rPr>
        <w:tab/>
      </w:r>
      <w:r w:rsidRPr="00F40E82">
        <w:rPr>
          <w:rFonts w:ascii="Arial" w:hAnsi="Arial" w:cs="Arial"/>
          <w:b/>
          <w:sz w:val="28"/>
          <w:szCs w:val="28"/>
        </w:rPr>
        <w:t>bez objednání: pondělí 9 – 13, středa 12 – 15:30</w:t>
      </w:r>
    </w:p>
    <w:p w:rsidR="009F08BB" w:rsidRPr="00F40E82" w:rsidRDefault="009F08BB" w:rsidP="00F40E82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b/>
          <w:sz w:val="28"/>
          <w:szCs w:val="28"/>
        </w:rPr>
        <w:t>na objednání: úterý 11 – 17, středa 15:30 – 16:30,</w:t>
      </w:r>
      <w:r w:rsidRPr="00F40E82">
        <w:rPr>
          <w:rFonts w:ascii="Arial" w:hAnsi="Arial" w:cs="Arial"/>
          <w:sz w:val="28"/>
          <w:szCs w:val="28"/>
        </w:rPr>
        <w:t xml:space="preserve"> </w:t>
      </w:r>
      <w:r w:rsidRPr="00F40E82">
        <w:rPr>
          <w:rFonts w:ascii="Arial" w:hAnsi="Arial" w:cs="Arial"/>
          <w:b/>
          <w:sz w:val="28"/>
          <w:szCs w:val="28"/>
        </w:rPr>
        <w:t>čtvrtek 9 - 14</w:t>
      </w:r>
    </w:p>
    <w:p w:rsidR="001A03B5" w:rsidRPr="00F40E82" w:rsidRDefault="009F08BB" w:rsidP="009F08BB">
      <w:pPr>
        <w:shd w:val="clear" w:color="auto" w:fill="FFFFFF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</w:t>
      </w:r>
      <w:r w:rsidR="001A03B5" w:rsidRPr="00F40E82">
        <w:rPr>
          <w:rFonts w:ascii="Arial" w:hAnsi="Arial" w:cs="Arial"/>
          <w:sz w:val="28"/>
          <w:szCs w:val="28"/>
        </w:rPr>
        <w:t>oradce:</w:t>
      </w:r>
      <w:r w:rsidRPr="00F40E82">
        <w:rPr>
          <w:rFonts w:ascii="Arial" w:hAnsi="Arial" w:cs="Arial"/>
          <w:sz w:val="28"/>
          <w:szCs w:val="28"/>
        </w:rPr>
        <w:tab/>
      </w:r>
      <w:r w:rsidR="001A03B5" w:rsidRPr="00F40E82">
        <w:rPr>
          <w:rFonts w:ascii="Arial" w:hAnsi="Arial" w:cs="Arial"/>
          <w:b/>
          <w:sz w:val="28"/>
          <w:szCs w:val="28"/>
        </w:rPr>
        <w:t>Mgr. et Mgr. Jarmila Plevová</w:t>
      </w:r>
      <w:r w:rsidRPr="00F40E82">
        <w:rPr>
          <w:rFonts w:ascii="Arial" w:hAnsi="Arial" w:cs="Arial"/>
          <w:b/>
          <w:sz w:val="28"/>
          <w:szCs w:val="28"/>
        </w:rPr>
        <w:t>, Mgr. Aneta Bílková</w:t>
      </w:r>
    </w:p>
    <w:p w:rsidR="009F08BB" w:rsidRPr="00F40E82" w:rsidRDefault="009F08BB" w:rsidP="001A03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telefon:</w:t>
      </w:r>
      <w:r w:rsidRPr="00F40E82">
        <w:rPr>
          <w:rFonts w:ascii="Arial" w:hAnsi="Arial" w:cs="Arial"/>
          <w:sz w:val="28"/>
          <w:szCs w:val="28"/>
        </w:rPr>
        <w:tab/>
      </w:r>
      <w:r w:rsidRPr="00F40E82">
        <w:rPr>
          <w:rFonts w:ascii="Arial" w:hAnsi="Arial" w:cs="Arial"/>
          <w:sz w:val="28"/>
          <w:szCs w:val="28"/>
        </w:rPr>
        <w:tab/>
      </w:r>
      <w:r w:rsidRPr="00F40E82">
        <w:rPr>
          <w:rFonts w:ascii="Arial" w:hAnsi="Arial" w:cs="Arial"/>
          <w:b/>
          <w:sz w:val="28"/>
          <w:szCs w:val="28"/>
        </w:rPr>
        <w:t>571 110 896</w:t>
      </w:r>
    </w:p>
    <w:p w:rsidR="009F08BB" w:rsidRPr="00F40E82" w:rsidRDefault="00F40E82" w:rsidP="001A03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08BB" w:rsidRPr="00F40E82">
        <w:rPr>
          <w:rFonts w:ascii="Arial" w:hAnsi="Arial" w:cs="Arial"/>
          <w:b/>
          <w:sz w:val="28"/>
          <w:szCs w:val="28"/>
        </w:rPr>
        <w:t>op@strop-zlin.cz</w:t>
      </w:r>
    </w:p>
    <w:p w:rsidR="003F4C73" w:rsidRPr="009F08BB" w:rsidRDefault="001A03B5" w:rsidP="009F08BB">
      <w:pPr>
        <w:shd w:val="clear" w:color="auto" w:fill="FFFFFF"/>
        <w:spacing w:after="0" w:line="240" w:lineRule="auto"/>
        <w:ind w:left="709"/>
        <w:rPr>
          <w:rFonts w:ascii="Arial" w:hAnsi="Arial" w:cs="Arial"/>
        </w:rPr>
      </w:pPr>
      <w:r w:rsidRPr="009F08BB">
        <w:rPr>
          <w:rFonts w:ascii="Arial" w:hAnsi="Arial" w:cs="Arial"/>
        </w:rPr>
        <w:t xml:space="preserve">               </w:t>
      </w:r>
    </w:p>
    <w:p w:rsidR="00F40E82" w:rsidRDefault="00F40E82" w:rsidP="003F4C73">
      <w:pPr>
        <w:jc w:val="center"/>
        <w:rPr>
          <w:rFonts w:ascii="Arial" w:hAnsi="Arial" w:cs="Arial"/>
          <w:b/>
          <w:sz w:val="32"/>
          <w:szCs w:val="32"/>
        </w:rPr>
      </w:pPr>
    </w:p>
    <w:p w:rsidR="003F4C73" w:rsidRPr="00F40E82" w:rsidRDefault="003F4C73" w:rsidP="003F4C73">
      <w:pPr>
        <w:jc w:val="center"/>
        <w:rPr>
          <w:rFonts w:ascii="Arial" w:hAnsi="Arial" w:cs="Arial"/>
          <w:b/>
          <w:sz w:val="32"/>
          <w:szCs w:val="32"/>
        </w:rPr>
      </w:pPr>
      <w:r w:rsidRPr="00F40E82">
        <w:rPr>
          <w:rFonts w:ascii="Arial" w:hAnsi="Arial" w:cs="Arial"/>
          <w:b/>
          <w:sz w:val="32"/>
          <w:szCs w:val="32"/>
        </w:rPr>
        <w:t>Pomoc a poradenství jsou bezplatné</w:t>
      </w:r>
      <w:r w:rsidR="00775ADD" w:rsidRPr="00F40E82">
        <w:rPr>
          <w:rFonts w:ascii="Arial" w:hAnsi="Arial" w:cs="Arial"/>
          <w:b/>
          <w:sz w:val="32"/>
          <w:szCs w:val="32"/>
        </w:rPr>
        <w:t>.</w:t>
      </w:r>
    </w:p>
    <w:p w:rsidR="004A111E" w:rsidRDefault="004A111E" w:rsidP="004A111E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94495D" w:rsidRPr="00A62064" w:rsidRDefault="00F40E82" w:rsidP="004A111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AD05EA3" wp14:editId="56CB8208">
            <wp:extent cx="4419600" cy="600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rovne_bez_textu_c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178" cy="60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95D" w:rsidRPr="00A62064" w:rsidSect="00F40E82">
      <w:pgSz w:w="11906" w:h="16838" w:code="9"/>
      <w:pgMar w:top="678" w:right="567" w:bottom="993" w:left="1135" w:header="709" w:footer="709" w:gutter="0"/>
      <w:cols w:space="9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AB" w:rsidRDefault="003D00AB" w:rsidP="00E2287A">
      <w:pPr>
        <w:spacing w:after="0" w:line="240" w:lineRule="auto"/>
      </w:pPr>
      <w:r>
        <w:separator/>
      </w:r>
    </w:p>
  </w:endnote>
  <w:endnote w:type="continuationSeparator" w:id="0">
    <w:p w:rsidR="003D00AB" w:rsidRDefault="003D00AB" w:rsidP="00E2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AB" w:rsidRDefault="003D00AB" w:rsidP="00E2287A">
      <w:pPr>
        <w:spacing w:after="0" w:line="240" w:lineRule="auto"/>
      </w:pPr>
      <w:r>
        <w:separator/>
      </w:r>
    </w:p>
  </w:footnote>
  <w:footnote w:type="continuationSeparator" w:id="0">
    <w:p w:rsidR="003D00AB" w:rsidRDefault="003D00AB" w:rsidP="00E2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74B"/>
    <w:multiLevelType w:val="hybridMultilevel"/>
    <w:tmpl w:val="0722F8EA"/>
    <w:lvl w:ilvl="0" w:tplc="B20E6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A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28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EC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C9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F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E2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C1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619F"/>
    <w:multiLevelType w:val="hybridMultilevel"/>
    <w:tmpl w:val="CD0E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63C"/>
    <w:multiLevelType w:val="hybridMultilevel"/>
    <w:tmpl w:val="D302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1863"/>
    <w:multiLevelType w:val="hybridMultilevel"/>
    <w:tmpl w:val="67163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14C"/>
    <w:multiLevelType w:val="hybridMultilevel"/>
    <w:tmpl w:val="D6A6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130B"/>
    <w:multiLevelType w:val="hybridMultilevel"/>
    <w:tmpl w:val="77C2E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3A"/>
    <w:rsid w:val="00062994"/>
    <w:rsid w:val="000744AD"/>
    <w:rsid w:val="000813E9"/>
    <w:rsid w:val="00143CF4"/>
    <w:rsid w:val="00181D0B"/>
    <w:rsid w:val="001A03B5"/>
    <w:rsid w:val="001B6487"/>
    <w:rsid w:val="001D1122"/>
    <w:rsid w:val="002014E8"/>
    <w:rsid w:val="00207588"/>
    <w:rsid w:val="00242D0D"/>
    <w:rsid w:val="00283BCC"/>
    <w:rsid w:val="002A1B94"/>
    <w:rsid w:val="002E0D60"/>
    <w:rsid w:val="002E1E41"/>
    <w:rsid w:val="0032643C"/>
    <w:rsid w:val="003A543F"/>
    <w:rsid w:val="003D00AB"/>
    <w:rsid w:val="003F4C73"/>
    <w:rsid w:val="0044207D"/>
    <w:rsid w:val="00484021"/>
    <w:rsid w:val="00487791"/>
    <w:rsid w:val="004A111E"/>
    <w:rsid w:val="004F0ACD"/>
    <w:rsid w:val="004F134B"/>
    <w:rsid w:val="00533423"/>
    <w:rsid w:val="00540F3F"/>
    <w:rsid w:val="00551C03"/>
    <w:rsid w:val="00584B20"/>
    <w:rsid w:val="00594F36"/>
    <w:rsid w:val="005B1B4D"/>
    <w:rsid w:val="005C21DA"/>
    <w:rsid w:val="00625C86"/>
    <w:rsid w:val="00697E0E"/>
    <w:rsid w:val="006A0FE9"/>
    <w:rsid w:val="006E53F6"/>
    <w:rsid w:val="0075118C"/>
    <w:rsid w:val="00775ADD"/>
    <w:rsid w:val="0078533A"/>
    <w:rsid w:val="007968B2"/>
    <w:rsid w:val="007D09A2"/>
    <w:rsid w:val="0088778E"/>
    <w:rsid w:val="008922A3"/>
    <w:rsid w:val="0089629D"/>
    <w:rsid w:val="008C3199"/>
    <w:rsid w:val="008D6E92"/>
    <w:rsid w:val="0091215F"/>
    <w:rsid w:val="0094495D"/>
    <w:rsid w:val="00973BB3"/>
    <w:rsid w:val="009843B8"/>
    <w:rsid w:val="009D2C12"/>
    <w:rsid w:val="009F08BB"/>
    <w:rsid w:val="009F53AC"/>
    <w:rsid w:val="00A10E85"/>
    <w:rsid w:val="00A24555"/>
    <w:rsid w:val="00A51D94"/>
    <w:rsid w:val="00A56F19"/>
    <w:rsid w:val="00A62064"/>
    <w:rsid w:val="00AE561F"/>
    <w:rsid w:val="00B448D2"/>
    <w:rsid w:val="00CA63B0"/>
    <w:rsid w:val="00CF403A"/>
    <w:rsid w:val="00D8524B"/>
    <w:rsid w:val="00DA3463"/>
    <w:rsid w:val="00DA6C42"/>
    <w:rsid w:val="00DC12F1"/>
    <w:rsid w:val="00DE1755"/>
    <w:rsid w:val="00E2287A"/>
    <w:rsid w:val="00E65FBE"/>
    <w:rsid w:val="00E8647F"/>
    <w:rsid w:val="00EA462F"/>
    <w:rsid w:val="00EA5F0F"/>
    <w:rsid w:val="00ED04E9"/>
    <w:rsid w:val="00F40E82"/>
    <w:rsid w:val="00F43E36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09FE-BFF9-4390-97BC-1247A0C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4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C8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2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C86"/>
  </w:style>
  <w:style w:type="paragraph" w:styleId="Bezmezer">
    <w:name w:val="No Spacing"/>
    <w:uiPriority w:val="1"/>
    <w:qFormat/>
    <w:rsid w:val="005B1B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175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kosarova@pms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E61A-3778-47A8-A403-1AAD1558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afukalova</dc:creator>
  <cp:lastModifiedBy>Sazovice</cp:lastModifiedBy>
  <cp:revision>2</cp:revision>
  <cp:lastPrinted>2014-11-18T08:24:00Z</cp:lastPrinted>
  <dcterms:created xsi:type="dcterms:W3CDTF">2014-11-18T08:25:00Z</dcterms:created>
  <dcterms:modified xsi:type="dcterms:W3CDTF">2014-11-18T08:25:00Z</dcterms:modified>
</cp:coreProperties>
</file>