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338FA" w14:textId="1B03955D" w:rsidR="00631BBB" w:rsidRPr="001E700A" w:rsidRDefault="008B32ED">
      <w:pPr>
        <w:rPr>
          <w:sz w:val="40"/>
          <w:szCs w:val="40"/>
        </w:rPr>
      </w:pPr>
      <w:r w:rsidRPr="001E700A">
        <w:rPr>
          <w:sz w:val="40"/>
          <w:szCs w:val="40"/>
        </w:rPr>
        <w:t>Vážení občané,</w:t>
      </w:r>
    </w:p>
    <w:p w14:paraId="71508745" w14:textId="4CBD0811" w:rsidR="008B32ED" w:rsidRPr="001E700A" w:rsidRDefault="008B32ED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 xml:space="preserve">V těchto dnech Vám společnost Vodárna Zlín, a.s., která je provozovatelem kanalizace v obci, zasílá poštou Žádosti o přihlášení kanalizační přípojky pro napojení na dobudovanou II. etapu odkanalizování obce. </w:t>
      </w:r>
    </w:p>
    <w:p w14:paraId="1EB98DC2" w14:textId="59F154DD" w:rsidR="008B32ED" w:rsidRPr="001E700A" w:rsidRDefault="008B32ED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 xml:space="preserve">Na této žádosti je podpis a razítko vlastníka </w:t>
      </w:r>
      <w:r w:rsidR="000909E3" w:rsidRPr="001E700A">
        <w:rPr>
          <w:sz w:val="40"/>
          <w:szCs w:val="40"/>
        </w:rPr>
        <w:t>kanalizace, kterým je obec Sazovice. Po dohodě s provozovatelem není tento podpis a razítko obce Sazovice na žádosti nutný.</w:t>
      </w:r>
    </w:p>
    <w:p w14:paraId="4319690A" w14:textId="6B8C96C1" w:rsidR="000909E3" w:rsidRPr="001E700A" w:rsidRDefault="000909E3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>Dále informujeme, že doklad o vlastnictví nemovitosti – výpis z katastru nemovitostí, který je nutno doložit k žádosti, je možné vyhotovit na obecním úřadě v Sazovicích.</w:t>
      </w:r>
    </w:p>
    <w:p w14:paraId="657D9E38" w14:textId="77777777" w:rsidR="000909E3" w:rsidRPr="001E700A" w:rsidRDefault="000909E3" w:rsidP="001E700A">
      <w:pPr>
        <w:jc w:val="both"/>
        <w:rPr>
          <w:b/>
          <w:bCs/>
          <w:sz w:val="40"/>
          <w:szCs w:val="40"/>
        </w:rPr>
      </w:pPr>
      <w:r w:rsidRPr="001E700A">
        <w:rPr>
          <w:b/>
          <w:bCs/>
          <w:sz w:val="40"/>
          <w:szCs w:val="40"/>
        </w:rPr>
        <w:t xml:space="preserve">Připojení na kanalizaci znamená napojit odpadní vody z nemovitosti přímo do kanalizace – musí se vynechat jímka, </w:t>
      </w:r>
      <w:proofErr w:type="gramStart"/>
      <w:r w:rsidRPr="001E700A">
        <w:rPr>
          <w:b/>
          <w:bCs/>
          <w:sz w:val="40"/>
          <w:szCs w:val="40"/>
        </w:rPr>
        <w:t>septik ,</w:t>
      </w:r>
      <w:proofErr w:type="gramEnd"/>
      <w:r w:rsidRPr="001E700A">
        <w:rPr>
          <w:b/>
          <w:bCs/>
          <w:sz w:val="40"/>
          <w:szCs w:val="40"/>
        </w:rPr>
        <w:t xml:space="preserve"> čistička !!!</w:t>
      </w:r>
    </w:p>
    <w:p w14:paraId="4F76894D" w14:textId="3E60E1A6" w:rsidR="000909E3" w:rsidRPr="001E700A" w:rsidRDefault="000909E3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>Provozovateli byl předán seznam nemovitostí, které byly podchyceny již při stavbě.</w:t>
      </w:r>
      <w:r w:rsidR="00385835" w:rsidRPr="001E700A">
        <w:rPr>
          <w:sz w:val="40"/>
          <w:szCs w:val="40"/>
        </w:rPr>
        <w:t xml:space="preserve"> Již napojení občané se na základě zaslaného dopisu přihlásí k platbě stočného. </w:t>
      </w:r>
    </w:p>
    <w:p w14:paraId="39E177A8" w14:textId="1B2268A3" w:rsidR="000909E3" w:rsidRPr="001E700A" w:rsidRDefault="000909E3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 xml:space="preserve">Postup pro připojování nenapojených nemovitostí, které budou napojeny do stavbou vysazených odboček či napojení: </w:t>
      </w:r>
    </w:p>
    <w:p w14:paraId="19B83F7A" w14:textId="57843579" w:rsidR="000909E3" w:rsidRPr="001E700A" w:rsidRDefault="000909E3" w:rsidP="001E700A">
      <w:pPr>
        <w:spacing w:line="240" w:lineRule="auto"/>
        <w:jc w:val="both"/>
        <w:rPr>
          <w:sz w:val="40"/>
          <w:szCs w:val="40"/>
        </w:rPr>
      </w:pPr>
      <w:r w:rsidRPr="001E700A">
        <w:rPr>
          <w:sz w:val="40"/>
          <w:szCs w:val="40"/>
        </w:rPr>
        <w:t>Občané si připraví výkop, uloží roury a poté se dohodnou s panem Vladanem Dočkalem (kontakt viz níže</w:t>
      </w:r>
      <w:proofErr w:type="gramStart"/>
      <w:r w:rsidRPr="001E700A">
        <w:rPr>
          <w:sz w:val="40"/>
          <w:szCs w:val="40"/>
        </w:rPr>
        <w:t>),  na</w:t>
      </w:r>
      <w:proofErr w:type="gramEnd"/>
      <w:r w:rsidRPr="001E700A">
        <w:rPr>
          <w:sz w:val="40"/>
          <w:szCs w:val="40"/>
        </w:rPr>
        <w:t xml:space="preserve"> </w:t>
      </w:r>
      <w:r w:rsidRPr="001E700A">
        <w:rPr>
          <w:sz w:val="40"/>
          <w:szCs w:val="40"/>
        </w:rPr>
        <w:lastRenderedPageBreak/>
        <w:t xml:space="preserve">termínu jeho účasti při připojování na kanalizaci. Tento pracovník stanoví úředně den </w:t>
      </w:r>
      <w:proofErr w:type="gramStart"/>
      <w:r w:rsidRPr="001E700A">
        <w:rPr>
          <w:sz w:val="40"/>
          <w:szCs w:val="40"/>
        </w:rPr>
        <w:t>napojení  nemovitosti</w:t>
      </w:r>
      <w:proofErr w:type="gramEnd"/>
      <w:r w:rsidRPr="001E700A">
        <w:rPr>
          <w:sz w:val="40"/>
          <w:szCs w:val="40"/>
        </w:rPr>
        <w:t xml:space="preserve">. </w:t>
      </w:r>
    </w:p>
    <w:p w14:paraId="4C67DDD2" w14:textId="5EBD0DE1" w:rsidR="000909E3" w:rsidRPr="001E700A" w:rsidRDefault="000909E3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 xml:space="preserve">Občané budou platit stočné od data ověřeného připojení. </w:t>
      </w:r>
    </w:p>
    <w:p w14:paraId="47B5AB76" w14:textId="1C4AC10A" w:rsidR="000909E3" w:rsidRPr="001E700A" w:rsidRDefault="000909E3" w:rsidP="001E700A">
      <w:pPr>
        <w:spacing w:before="100" w:beforeAutospacing="1" w:after="100" w:afterAutospacing="1"/>
        <w:jc w:val="both"/>
        <w:rPr>
          <w:sz w:val="40"/>
          <w:szCs w:val="40"/>
        </w:rPr>
      </w:pPr>
      <w:r w:rsidRPr="001E700A">
        <w:rPr>
          <w:sz w:val="40"/>
          <w:szCs w:val="40"/>
        </w:rPr>
        <w:t xml:space="preserve">Kontakt na pracovníka Vodárny Zlín, který musí být přítomen při napojování na </w:t>
      </w:r>
      <w:proofErr w:type="gramStart"/>
      <w:r w:rsidRPr="001E700A">
        <w:rPr>
          <w:sz w:val="40"/>
          <w:szCs w:val="40"/>
        </w:rPr>
        <w:t>kanalizaci :</w:t>
      </w:r>
      <w:proofErr w:type="gramEnd"/>
      <w:r w:rsidRPr="001E700A">
        <w:rPr>
          <w:sz w:val="40"/>
          <w:szCs w:val="40"/>
        </w:rPr>
        <w:t xml:space="preserve"> Vladan Dočkal </w:t>
      </w:r>
      <w:hyperlink r:id="rId4" w:history="1">
        <w:r w:rsidRPr="001E700A">
          <w:rPr>
            <w:rStyle w:val="Hypertextovodkaz"/>
            <w:sz w:val="40"/>
            <w:szCs w:val="40"/>
          </w:rPr>
          <w:t>vladan.dockal@vodarnazlin.cz</w:t>
        </w:r>
      </w:hyperlink>
      <w:r w:rsidRPr="001E700A">
        <w:rPr>
          <w:sz w:val="40"/>
          <w:szCs w:val="40"/>
        </w:rPr>
        <w:t>, 577 124 256,  702 196 397 </w:t>
      </w:r>
    </w:p>
    <w:p w14:paraId="2B04CCD4" w14:textId="4E5F9406" w:rsidR="00370D6F" w:rsidRPr="001E700A" w:rsidRDefault="00370D6F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 xml:space="preserve">Ti majitelé nemovitostí, kteří potřebují prověřit způsob stávajícího napojení mohou v souladu s dopisem Vodárny Zlín kontaktovat pana Marka Dočkala (telefon číslo 723 714 142 – volat od 7.00 do 15.00 hod., </w:t>
      </w:r>
      <w:proofErr w:type="gramStart"/>
      <w:r w:rsidRPr="001E700A">
        <w:rPr>
          <w:sz w:val="40"/>
          <w:szCs w:val="40"/>
        </w:rPr>
        <w:t>e-mail :</w:t>
      </w:r>
      <w:proofErr w:type="gramEnd"/>
      <w:r w:rsidRPr="001E700A">
        <w:rPr>
          <w:sz w:val="40"/>
          <w:szCs w:val="40"/>
        </w:rPr>
        <w:t xml:space="preserve"> </w:t>
      </w:r>
      <w:hyperlink r:id="rId5" w:history="1">
        <w:r w:rsidRPr="001E700A">
          <w:rPr>
            <w:rStyle w:val="Hypertextovodkaz"/>
            <w:sz w:val="40"/>
            <w:szCs w:val="40"/>
          </w:rPr>
          <w:t>marek.dockal@vodarnazlin.cz</w:t>
        </w:r>
      </w:hyperlink>
      <w:r w:rsidRPr="001E700A">
        <w:rPr>
          <w:sz w:val="40"/>
          <w:szCs w:val="40"/>
        </w:rPr>
        <w:t>).</w:t>
      </w:r>
    </w:p>
    <w:p w14:paraId="7D297903" w14:textId="77777777" w:rsidR="00370D6F" w:rsidRPr="001E700A" w:rsidRDefault="00370D6F" w:rsidP="000909E3">
      <w:pPr>
        <w:rPr>
          <w:sz w:val="40"/>
          <w:szCs w:val="40"/>
        </w:rPr>
      </w:pPr>
    </w:p>
    <w:p w14:paraId="5BA075CA" w14:textId="7AFDFDE8" w:rsidR="000909E3" w:rsidRPr="001E700A" w:rsidRDefault="00385835" w:rsidP="001E700A">
      <w:pPr>
        <w:jc w:val="both"/>
        <w:rPr>
          <w:sz w:val="40"/>
          <w:szCs w:val="40"/>
        </w:rPr>
      </w:pPr>
      <w:r w:rsidRPr="001E700A">
        <w:rPr>
          <w:sz w:val="40"/>
          <w:szCs w:val="40"/>
        </w:rPr>
        <w:t>Žádáme doposud nenapojené občany, aby své nemovitosti na kanalizaci co nejdříve napojili, neboť tím primárně přispějí k odpovídající likvidaci odpadních vod a zároveň platbou stočného přispějí k žádoucí efektivitě provozu kanalizace. Tato žádost platí i pro občany doposud nenapojené na I. etapu odkanalizování.</w:t>
      </w:r>
    </w:p>
    <w:p w14:paraId="69E609E1" w14:textId="77777777" w:rsidR="00370D6F" w:rsidRPr="001E700A" w:rsidRDefault="00370D6F" w:rsidP="001E700A">
      <w:pPr>
        <w:jc w:val="both"/>
        <w:rPr>
          <w:sz w:val="40"/>
          <w:szCs w:val="40"/>
        </w:rPr>
      </w:pPr>
    </w:p>
    <w:p w14:paraId="235F5318" w14:textId="77777777" w:rsidR="008B32ED" w:rsidRPr="001E700A" w:rsidRDefault="008B32ED">
      <w:pPr>
        <w:rPr>
          <w:sz w:val="40"/>
          <w:szCs w:val="40"/>
        </w:rPr>
      </w:pPr>
      <w:bookmarkStart w:id="0" w:name="_GoBack"/>
      <w:bookmarkEnd w:id="0"/>
    </w:p>
    <w:sectPr w:rsidR="008B32ED" w:rsidRPr="001E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24"/>
    <w:rsid w:val="000909E3"/>
    <w:rsid w:val="001E700A"/>
    <w:rsid w:val="00362C56"/>
    <w:rsid w:val="00370D6F"/>
    <w:rsid w:val="00385835"/>
    <w:rsid w:val="00631BBB"/>
    <w:rsid w:val="00655666"/>
    <w:rsid w:val="008844AE"/>
    <w:rsid w:val="008B32ED"/>
    <w:rsid w:val="00A905BC"/>
    <w:rsid w:val="00C35878"/>
    <w:rsid w:val="00F569D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D05B"/>
  <w15:chartTrackingRefBased/>
  <w15:docId w15:val="{1E92803A-158B-4D98-B914-28BB8090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9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09E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dockal@vodarnazlin.cz" TargetMode="External"/><Relationship Id="rId4" Type="http://schemas.openxmlformats.org/officeDocument/2006/relationships/hyperlink" Target="mailto:vladan.dockal@vodarna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Novotný</dc:creator>
  <cp:keywords/>
  <dc:description/>
  <cp:lastModifiedBy>Sazovice</cp:lastModifiedBy>
  <cp:revision>3</cp:revision>
  <cp:lastPrinted>2023-08-28T12:37:00Z</cp:lastPrinted>
  <dcterms:created xsi:type="dcterms:W3CDTF">2023-08-28T12:40:00Z</dcterms:created>
  <dcterms:modified xsi:type="dcterms:W3CDTF">2023-08-28T12:40:00Z</dcterms:modified>
</cp:coreProperties>
</file>