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EC" w:rsidRPr="00C91EEC" w:rsidRDefault="00C91EEC" w:rsidP="00C91EEC">
      <w:pPr>
        <w:shd w:val="clear" w:color="auto" w:fill="FFFFFF"/>
        <w:rPr>
          <w:rFonts w:ascii="inherit" w:hAnsi="inherit"/>
          <w:b/>
          <w:color w:val="080809"/>
          <w:sz w:val="44"/>
          <w:szCs w:val="44"/>
          <w:u w:val="single"/>
          <w:lang w:eastAsia="cs-CZ"/>
          <w14:ligatures w14:val="none"/>
        </w:rPr>
      </w:pPr>
      <w:r w:rsidRPr="00C91EEC">
        <w:rPr>
          <w:rFonts w:ascii="inherit" w:hAnsi="inherit"/>
          <w:b/>
          <w:color w:val="080809"/>
          <w:sz w:val="44"/>
          <w:szCs w:val="44"/>
          <w:u w:val="single"/>
          <w:lang w:eastAsia="cs-CZ"/>
          <w14:ligatures w14:val="none"/>
        </w:rPr>
        <w:t xml:space="preserve">DŮLEŽITÉ DOPRAVNÍ UPOZORNĚNÍ </w:t>
      </w:r>
    </w:p>
    <w:p w:rsidR="00C91EEC" w:rsidRPr="00C91EEC" w:rsidRDefault="00C91EEC" w:rsidP="00C91EEC">
      <w:pPr>
        <w:shd w:val="clear" w:color="auto" w:fill="FFFFFF"/>
        <w:rPr>
          <w:rFonts w:ascii="inherit" w:hAnsi="inherit"/>
          <w:color w:val="080809"/>
          <w:sz w:val="44"/>
          <w:szCs w:val="44"/>
          <w:lang w:eastAsia="cs-CZ"/>
          <w14:ligatures w14:val="none"/>
        </w:rPr>
      </w:pPr>
      <w:r w:rsidRPr="00C91EEC">
        <w:rPr>
          <w:rFonts w:ascii="inherit" w:hAnsi="inherit"/>
          <w:color w:val="080809"/>
          <w:sz w:val="44"/>
          <w:szCs w:val="44"/>
          <w:lang w:eastAsia="cs-CZ"/>
          <w14:ligatures w14:val="none"/>
        </w:rPr>
        <w:t>V termínu od 1. 7. do 11. 7. 2025 proběhne</w:t>
      </w:r>
      <w:r>
        <w:rPr>
          <w:rFonts w:ascii="inherit" w:hAnsi="inherit"/>
          <w:color w:val="080809"/>
          <w:sz w:val="44"/>
          <w:szCs w:val="44"/>
          <w:lang w:eastAsia="cs-CZ"/>
          <w14:ligatures w14:val="none"/>
        </w:rPr>
        <w:t xml:space="preserve"> v Sazovicích </w:t>
      </w:r>
      <w:r w:rsidRPr="00C91EEC">
        <w:rPr>
          <w:rFonts w:ascii="inherit" w:hAnsi="inherit"/>
          <w:color w:val="080809"/>
          <w:sz w:val="44"/>
          <w:szCs w:val="44"/>
          <w:lang w:eastAsia="cs-CZ"/>
          <w14:ligatures w14:val="none"/>
        </w:rPr>
        <w:t>jednodenní oprava hlavní silnice ve 4 vybraných bodech dle přiložené situace.</w:t>
      </w:r>
    </w:p>
    <w:p w:rsidR="00C91EEC" w:rsidRPr="00C91EEC" w:rsidRDefault="00C91EEC" w:rsidP="00C91EEC">
      <w:pPr>
        <w:shd w:val="clear" w:color="auto" w:fill="FFFFFF"/>
        <w:rPr>
          <w:rFonts w:ascii="inherit" w:hAnsi="inherit"/>
          <w:color w:val="080809"/>
          <w:sz w:val="44"/>
          <w:szCs w:val="44"/>
          <w:lang w:eastAsia="cs-CZ"/>
          <w14:ligatures w14:val="none"/>
        </w:rPr>
      </w:pPr>
      <w:r w:rsidRPr="00C91EEC">
        <w:rPr>
          <w:rFonts w:ascii="inherit" w:hAnsi="inherit"/>
          <w:color w:val="080809"/>
          <w:sz w:val="44"/>
          <w:szCs w:val="44"/>
          <w:lang w:eastAsia="cs-CZ"/>
          <w14:ligatures w14:val="none"/>
        </w:rPr>
        <w:t>V daný den bude vozovka zúžena na jeden jízdní pruh.</w:t>
      </w:r>
    </w:p>
    <w:p w:rsidR="00C91EEC" w:rsidRPr="00C91EEC" w:rsidRDefault="00C91EEC" w:rsidP="00C91EEC">
      <w:pPr>
        <w:shd w:val="clear" w:color="auto" w:fill="FFFFFF"/>
        <w:rPr>
          <w:rFonts w:ascii="inherit" w:hAnsi="inherit"/>
          <w:color w:val="080809"/>
          <w:sz w:val="44"/>
          <w:szCs w:val="44"/>
          <w:lang w:eastAsia="cs-CZ"/>
          <w14:ligatures w14:val="none"/>
        </w:rPr>
      </w:pPr>
      <w:r w:rsidRPr="00C91EEC">
        <w:rPr>
          <w:rFonts w:ascii="inherit" w:hAnsi="inherit"/>
          <w:color w:val="080809"/>
          <w:sz w:val="44"/>
          <w:szCs w:val="44"/>
          <w:lang w:eastAsia="cs-CZ"/>
          <w14:ligatures w14:val="none"/>
        </w:rPr>
        <w:t>V pracovních úsecích č. 1 a 3 bude provoz řízen za asistence pracovníků stavby.</w:t>
      </w:r>
    </w:p>
    <w:p w:rsidR="00C91EEC" w:rsidRDefault="00C91EEC" w:rsidP="00C91EEC">
      <w:pPr>
        <w:shd w:val="clear" w:color="auto" w:fill="FFFFFF"/>
        <w:rPr>
          <w:rFonts w:ascii="inherit" w:hAnsi="inherit"/>
          <w:b/>
          <w:color w:val="080809"/>
          <w:sz w:val="44"/>
          <w:szCs w:val="44"/>
          <w:lang w:eastAsia="cs-CZ"/>
          <w14:ligatures w14:val="none"/>
        </w:rPr>
      </w:pPr>
      <w:r w:rsidRPr="00C91EEC">
        <w:rPr>
          <w:rFonts w:ascii="inherit" w:hAnsi="inherit"/>
          <w:b/>
          <w:color w:val="080809"/>
          <w:sz w:val="44"/>
          <w:szCs w:val="44"/>
          <w:lang w:eastAsia="cs-CZ"/>
          <w14:ligatures w14:val="none"/>
        </w:rPr>
        <w:t xml:space="preserve">Prosíme řidiče o zvýšenou opatrnost a trpělivost při průjezdu opravovanými úseky. </w:t>
      </w:r>
    </w:p>
    <w:p w:rsidR="00C91EEC" w:rsidRDefault="00C91EEC" w:rsidP="00C91EEC">
      <w:pPr>
        <w:shd w:val="clear" w:color="auto" w:fill="FFFFFF"/>
        <w:rPr>
          <w:rFonts w:ascii="inherit" w:hAnsi="inherit"/>
          <w:b/>
          <w:color w:val="080809"/>
          <w:sz w:val="44"/>
          <w:szCs w:val="44"/>
          <w:lang w:eastAsia="cs-CZ"/>
          <w14:ligatures w14:val="none"/>
        </w:rPr>
      </w:pPr>
    </w:p>
    <w:p w:rsidR="00C91EEC" w:rsidRPr="00C91EEC" w:rsidRDefault="00C91EEC" w:rsidP="00C91EEC">
      <w:pPr>
        <w:shd w:val="clear" w:color="auto" w:fill="FFFFFF"/>
        <w:rPr>
          <w:rFonts w:ascii="inherit" w:hAnsi="inherit"/>
          <w:color w:val="080809"/>
          <w:sz w:val="44"/>
          <w:szCs w:val="44"/>
          <w:lang w:eastAsia="cs-CZ"/>
          <w14:ligatures w14:val="none"/>
        </w:rPr>
      </w:pPr>
      <w:r w:rsidRPr="00C91EEC">
        <w:rPr>
          <w:rFonts w:ascii="inherit" w:hAnsi="inherit"/>
          <w:color w:val="080809"/>
          <w:sz w:val="44"/>
          <w:szCs w:val="44"/>
          <w:lang w:eastAsia="cs-CZ"/>
          <w14:ligatures w14:val="none"/>
        </w:rPr>
        <w:t>Děkujeme za pochopení!</w:t>
      </w:r>
    </w:p>
    <w:p w:rsidR="00C91EEC" w:rsidRPr="00C91EEC" w:rsidRDefault="00C91EEC" w:rsidP="00C91EEC">
      <w:pPr>
        <w:rPr>
          <w:b/>
          <w:color w:val="1F497D"/>
          <w:sz w:val="44"/>
          <w:szCs w:val="44"/>
        </w:rPr>
      </w:pPr>
    </w:p>
    <w:p w:rsidR="00480471" w:rsidRDefault="00480471">
      <w:bookmarkStart w:id="0" w:name="_GoBack"/>
      <w:bookmarkEnd w:id="0"/>
    </w:p>
    <w:sectPr w:rsidR="0048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EC"/>
    <w:rsid w:val="00480471"/>
    <w:rsid w:val="00C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3AAB"/>
  <w15:chartTrackingRefBased/>
  <w15:docId w15:val="{20CAE7EF-D825-4294-AA74-650E1D28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EE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2025-06-30T13:43:00Z</cp:lastPrinted>
  <dcterms:created xsi:type="dcterms:W3CDTF">2025-06-30T13:41:00Z</dcterms:created>
  <dcterms:modified xsi:type="dcterms:W3CDTF">2025-06-30T13:43:00Z</dcterms:modified>
</cp:coreProperties>
</file>