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C6" w:rsidRPr="00740AC6" w:rsidRDefault="00740AC6" w:rsidP="00740AC6">
      <w:pPr>
        <w:rPr>
          <w:b/>
          <w:bCs/>
          <w:color w:val="111111"/>
          <w:sz w:val="56"/>
          <w:szCs w:val="56"/>
          <w:shd w:val="clear" w:color="auto" w:fill="FFFFFF"/>
        </w:rPr>
      </w:pPr>
      <w:r w:rsidRPr="00740AC6">
        <w:rPr>
          <w:b/>
          <w:bCs/>
          <w:color w:val="111111"/>
          <w:sz w:val="56"/>
          <w:szCs w:val="56"/>
          <w:shd w:val="clear" w:color="auto" w:fill="FFFFFF"/>
        </w:rPr>
        <w:t>V lese pod Hostišovou byl nalezen pes - hnědá fenka jezevčíka ve vysokém stupni březosti. Informace na telefonu 731 419 061. </w:t>
      </w:r>
    </w:p>
    <w:p w:rsidR="00740AC6" w:rsidRPr="00740AC6" w:rsidRDefault="00740AC6" w:rsidP="00740AC6">
      <w:pPr>
        <w:rPr>
          <w:color w:val="111111"/>
          <w:sz w:val="56"/>
          <w:szCs w:val="56"/>
          <w:shd w:val="clear" w:color="auto" w:fill="FFFFFF"/>
        </w:rPr>
      </w:pPr>
    </w:p>
    <w:p w:rsidR="00DC22E4" w:rsidRDefault="00DC22E4">
      <w:bookmarkStart w:id="0" w:name="_GoBack"/>
      <w:bookmarkEnd w:id="0"/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C6"/>
    <w:rsid w:val="00740AC6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1F10-D04E-4C60-BBF6-4D217F9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AC6"/>
    <w:pPr>
      <w:spacing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2019-06-10T10:30:00Z</dcterms:created>
  <dcterms:modified xsi:type="dcterms:W3CDTF">2019-06-10T10:31:00Z</dcterms:modified>
</cp:coreProperties>
</file>