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17" w:rsidRPr="00F566A7" w:rsidRDefault="00F566A7" w:rsidP="00F566A7">
      <w:pPr>
        <w:jc w:val="both"/>
        <w:rPr>
          <w:rFonts w:ascii="Arial Narrow" w:hAnsi="Arial Narrow"/>
          <w:sz w:val="28"/>
          <w:szCs w:val="28"/>
        </w:rPr>
      </w:pPr>
      <w:r w:rsidRPr="00F566A7">
        <w:rPr>
          <w:rFonts w:ascii="Arial Narrow" w:hAnsi="Arial Narrow"/>
          <w:sz w:val="28"/>
          <w:szCs w:val="28"/>
        </w:rPr>
        <w:t xml:space="preserve">Obec </w:t>
      </w:r>
      <w:r w:rsidR="00874D32">
        <w:rPr>
          <w:rFonts w:ascii="Arial Narrow" w:hAnsi="Arial Narrow"/>
          <w:sz w:val="28"/>
          <w:szCs w:val="28"/>
        </w:rPr>
        <w:t>Sazovice</w:t>
      </w:r>
      <w:bookmarkStart w:id="0" w:name="_GoBack"/>
      <w:bookmarkEnd w:id="0"/>
      <w:r w:rsidRPr="00F566A7">
        <w:rPr>
          <w:rFonts w:ascii="Arial Narrow" w:hAnsi="Arial Narrow"/>
          <w:sz w:val="28"/>
          <w:szCs w:val="28"/>
        </w:rPr>
        <w:t xml:space="preserve"> jako člen Dobrovolného svazku obcí Mikroregion Žídelná, se sídlem Lechotice 100, 768 52 Míškovice, IČ: 708 01 819</w:t>
      </w:r>
    </w:p>
    <w:p w:rsidR="00F566A7" w:rsidRPr="00F566A7" w:rsidRDefault="00A41978" w:rsidP="00F566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F566A7" w:rsidRPr="00F566A7">
        <w:rPr>
          <w:rFonts w:ascii="Arial Narrow" w:hAnsi="Arial Narrow"/>
        </w:rPr>
        <w:t>znamuje dle zákona č. 23/2017 Sb., o pravidlech rozpočtové odpovědnosti a zákona č. 24/2017 Sb., kterým se mění některé zákony v souvislosti s přijetím právní úpravy rozpočtové odpovědnosti následující dokument:</w:t>
      </w:r>
    </w:p>
    <w:p w:rsidR="00EE3C26" w:rsidRDefault="00EE3C26" w:rsidP="003F49AD">
      <w:pPr>
        <w:ind w:left="426"/>
        <w:jc w:val="both"/>
        <w:rPr>
          <w:rFonts w:ascii="Arial Narrow" w:hAnsi="Arial Narrow"/>
        </w:rPr>
      </w:pPr>
      <w:r w:rsidRPr="00F566A7">
        <w:rPr>
          <w:rFonts w:ascii="Arial Narrow" w:hAnsi="Arial Narrow"/>
          <w:b/>
        </w:rPr>
        <w:t>Schválen</w:t>
      </w:r>
      <w:r w:rsidR="00A41978">
        <w:rPr>
          <w:rFonts w:ascii="Arial Narrow" w:hAnsi="Arial Narrow"/>
          <w:b/>
        </w:rPr>
        <w:t>á pravidla ro</w:t>
      </w:r>
      <w:r w:rsidR="00556902">
        <w:rPr>
          <w:rFonts w:ascii="Arial Narrow" w:hAnsi="Arial Narrow"/>
          <w:b/>
        </w:rPr>
        <w:t>zpočtového provizoria na rok 2020</w:t>
      </w:r>
      <w:r w:rsidR="00A41978">
        <w:rPr>
          <w:rFonts w:ascii="Arial Narrow" w:hAnsi="Arial Narrow"/>
          <w:b/>
        </w:rPr>
        <w:t xml:space="preserve"> pro DSO Mikroregion Žídelná </w:t>
      </w:r>
      <w:r w:rsidRPr="00F566A7">
        <w:rPr>
          <w:rFonts w:ascii="Arial Narrow" w:hAnsi="Arial Narrow"/>
        </w:rPr>
        <w:t>j</w:t>
      </w:r>
      <w:r w:rsidR="00A41978">
        <w:rPr>
          <w:rFonts w:ascii="Arial Narrow" w:hAnsi="Arial Narrow"/>
        </w:rPr>
        <w:t>sou</w:t>
      </w:r>
      <w:r w:rsidRPr="00F566A7">
        <w:rPr>
          <w:rFonts w:ascii="Arial Narrow" w:hAnsi="Arial Narrow"/>
        </w:rPr>
        <w:t xml:space="preserve"> v úplném znění zveřejněn</w:t>
      </w:r>
      <w:r w:rsidR="00A41978">
        <w:rPr>
          <w:rFonts w:ascii="Arial Narrow" w:hAnsi="Arial Narrow"/>
        </w:rPr>
        <w:t>a</w:t>
      </w:r>
      <w:r w:rsidRPr="00F566A7">
        <w:rPr>
          <w:rFonts w:ascii="Arial Narrow" w:hAnsi="Arial Narrow"/>
        </w:rPr>
        <w:t xml:space="preserve"> k nahlédnutí na </w:t>
      </w:r>
      <w:hyperlink r:id="rId4" w:history="1">
        <w:r w:rsidRPr="00F566A7">
          <w:rPr>
            <w:rStyle w:val="Hypertextovodkaz"/>
            <w:rFonts w:ascii="Arial Narrow" w:hAnsi="Arial Narrow"/>
          </w:rPr>
          <w:t>www.mikroregionzidelna.cz</w:t>
        </w:r>
      </w:hyperlink>
      <w:r w:rsidRPr="00F566A7">
        <w:rPr>
          <w:rFonts w:ascii="Arial Narrow" w:hAnsi="Arial Narrow"/>
        </w:rPr>
        <w:t>, v li</w:t>
      </w:r>
      <w:r w:rsidR="00A41978">
        <w:rPr>
          <w:rFonts w:ascii="Arial Narrow" w:hAnsi="Arial Narrow"/>
        </w:rPr>
        <w:t>stinné podobě v kanceláři na OÚ </w:t>
      </w:r>
      <w:r w:rsidRPr="00F566A7">
        <w:rPr>
          <w:rFonts w:ascii="Arial Narrow" w:hAnsi="Arial Narrow"/>
        </w:rPr>
        <w:t>Lechotice, Lechotice 100, 768 52 Míškovice.</w:t>
      </w:r>
    </w:p>
    <w:p w:rsidR="00EE3C26" w:rsidRPr="00F566A7" w:rsidRDefault="00556902" w:rsidP="00EE3C26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Zveřejněno dne 20</w:t>
      </w:r>
      <w:r w:rsidR="003F49AD">
        <w:rPr>
          <w:rFonts w:ascii="Arial Narrow" w:hAnsi="Arial Narrow"/>
        </w:rPr>
        <w:t>. 12</w:t>
      </w:r>
      <w:r w:rsidR="00EE3C26" w:rsidRPr="00F566A7">
        <w:rPr>
          <w:rFonts w:ascii="Arial Narrow" w:hAnsi="Arial Narrow"/>
        </w:rPr>
        <w:t>. 201</w:t>
      </w:r>
      <w:r>
        <w:rPr>
          <w:rFonts w:ascii="Arial Narrow" w:hAnsi="Arial Narrow"/>
        </w:rPr>
        <w:t>9</w:t>
      </w:r>
    </w:p>
    <w:p w:rsidR="00EE3C26" w:rsidRPr="00F566A7" w:rsidRDefault="00EE3C26" w:rsidP="00F566A7">
      <w:pPr>
        <w:jc w:val="right"/>
        <w:rPr>
          <w:rFonts w:ascii="Arial Narrow" w:hAnsi="Arial Narrow"/>
        </w:rPr>
      </w:pPr>
    </w:p>
    <w:sectPr w:rsidR="00EE3C26" w:rsidRPr="00F566A7" w:rsidSect="0000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A7"/>
    <w:rsid w:val="00006017"/>
    <w:rsid w:val="000F363C"/>
    <w:rsid w:val="001046D1"/>
    <w:rsid w:val="002240D7"/>
    <w:rsid w:val="00391BBA"/>
    <w:rsid w:val="003F49AD"/>
    <w:rsid w:val="00416924"/>
    <w:rsid w:val="00556902"/>
    <w:rsid w:val="00621017"/>
    <w:rsid w:val="00634221"/>
    <w:rsid w:val="007C5B87"/>
    <w:rsid w:val="00874D32"/>
    <w:rsid w:val="0087550A"/>
    <w:rsid w:val="00A41978"/>
    <w:rsid w:val="00B24262"/>
    <w:rsid w:val="00BA55D6"/>
    <w:rsid w:val="00BB3604"/>
    <w:rsid w:val="00E95447"/>
    <w:rsid w:val="00EB3977"/>
    <w:rsid w:val="00EE3C26"/>
    <w:rsid w:val="00EF3CB9"/>
    <w:rsid w:val="00F46EAA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740B-BB7B-4489-9E7B-D908EF0A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0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66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zid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Sazovice</cp:lastModifiedBy>
  <cp:revision>3</cp:revision>
  <cp:lastPrinted>2020-01-16T12:25:00Z</cp:lastPrinted>
  <dcterms:created xsi:type="dcterms:W3CDTF">2020-01-16T12:25:00Z</dcterms:created>
  <dcterms:modified xsi:type="dcterms:W3CDTF">2020-01-16T12:25:00Z</dcterms:modified>
</cp:coreProperties>
</file>