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FC0" w:rsidRDefault="00A41D01" w:rsidP="00D15693">
      <w:pPr>
        <w:jc w:val="center"/>
        <w:rPr>
          <w:b/>
          <w:sz w:val="28"/>
          <w:szCs w:val="28"/>
        </w:rPr>
      </w:pPr>
      <w:r>
        <w:rPr>
          <w:b/>
          <w:sz w:val="28"/>
          <w:szCs w:val="28"/>
        </w:rPr>
        <w:tab/>
      </w:r>
    </w:p>
    <w:p w:rsidR="00007FC0" w:rsidRDefault="00007FC0" w:rsidP="00D15693">
      <w:pPr>
        <w:jc w:val="center"/>
        <w:rPr>
          <w:b/>
          <w:sz w:val="28"/>
          <w:szCs w:val="28"/>
        </w:rPr>
      </w:pPr>
    </w:p>
    <w:p w:rsidR="004C30AA" w:rsidRPr="00011F91" w:rsidRDefault="00D15693" w:rsidP="00D15693">
      <w:pPr>
        <w:jc w:val="center"/>
        <w:rPr>
          <w:b/>
          <w:sz w:val="24"/>
          <w:szCs w:val="24"/>
        </w:rPr>
      </w:pPr>
      <w:r w:rsidRPr="00011F91">
        <w:rPr>
          <w:b/>
          <w:sz w:val="24"/>
          <w:szCs w:val="24"/>
        </w:rPr>
        <w:t xml:space="preserve">Zápis ze zasedání zastupitelstva Obce Sazovice konaného </w:t>
      </w:r>
    </w:p>
    <w:p w:rsidR="00D15693" w:rsidRPr="00011F91" w:rsidRDefault="00D15693" w:rsidP="00D15693">
      <w:pPr>
        <w:jc w:val="center"/>
        <w:rPr>
          <w:b/>
          <w:sz w:val="24"/>
          <w:szCs w:val="24"/>
        </w:rPr>
      </w:pPr>
      <w:r w:rsidRPr="00011F91">
        <w:rPr>
          <w:b/>
          <w:sz w:val="24"/>
          <w:szCs w:val="24"/>
        </w:rPr>
        <w:t xml:space="preserve">dne </w:t>
      </w:r>
      <w:r w:rsidR="002C697E">
        <w:rPr>
          <w:b/>
          <w:sz w:val="24"/>
          <w:szCs w:val="24"/>
        </w:rPr>
        <w:t>16. června</w:t>
      </w:r>
      <w:r w:rsidR="00011F91" w:rsidRPr="00011F91">
        <w:rPr>
          <w:b/>
          <w:sz w:val="24"/>
          <w:szCs w:val="24"/>
        </w:rPr>
        <w:t xml:space="preserve"> 2020</w:t>
      </w:r>
    </w:p>
    <w:p w:rsidR="00DC22E4" w:rsidRPr="00011F91" w:rsidRDefault="00D15693" w:rsidP="00D15693">
      <w:pPr>
        <w:jc w:val="center"/>
        <w:rPr>
          <w:b/>
          <w:sz w:val="24"/>
          <w:szCs w:val="24"/>
        </w:rPr>
      </w:pPr>
      <w:r w:rsidRPr="00011F91">
        <w:rPr>
          <w:b/>
          <w:sz w:val="24"/>
          <w:szCs w:val="24"/>
        </w:rPr>
        <w:t>v 1</w:t>
      </w:r>
      <w:r w:rsidR="00011F91" w:rsidRPr="00011F91">
        <w:rPr>
          <w:b/>
          <w:sz w:val="24"/>
          <w:szCs w:val="24"/>
        </w:rPr>
        <w:t>8</w:t>
      </w:r>
      <w:r w:rsidRPr="00011F91">
        <w:rPr>
          <w:b/>
          <w:sz w:val="24"/>
          <w:szCs w:val="24"/>
        </w:rPr>
        <w:t>.00 hod. v</w:t>
      </w:r>
      <w:r w:rsidR="00A775D6">
        <w:rPr>
          <w:b/>
          <w:sz w:val="24"/>
          <w:szCs w:val="24"/>
        </w:rPr>
        <w:t xml:space="preserve"> zasedací místnosti Obecního úřadu v </w:t>
      </w:r>
      <w:r w:rsidR="00676C5B" w:rsidRPr="00011F91">
        <w:rPr>
          <w:b/>
          <w:sz w:val="24"/>
          <w:szCs w:val="24"/>
        </w:rPr>
        <w:t xml:space="preserve"> Sazovicích</w:t>
      </w:r>
      <w:r w:rsidR="00AA2068" w:rsidRPr="00011F91">
        <w:rPr>
          <w:b/>
          <w:sz w:val="24"/>
          <w:szCs w:val="24"/>
        </w:rPr>
        <w:t xml:space="preserve"> </w:t>
      </w:r>
    </w:p>
    <w:p w:rsidR="00D15693" w:rsidRPr="00011F91" w:rsidRDefault="00D15693" w:rsidP="00D15693">
      <w:pPr>
        <w:pBdr>
          <w:bottom w:val="single" w:sz="12" w:space="1" w:color="auto"/>
        </w:pBdr>
        <w:jc w:val="center"/>
        <w:rPr>
          <w:b/>
          <w:sz w:val="24"/>
          <w:szCs w:val="24"/>
        </w:rPr>
      </w:pPr>
    </w:p>
    <w:p w:rsidR="00D15693" w:rsidRPr="00011F91" w:rsidRDefault="00D15693" w:rsidP="00D15693">
      <w:pPr>
        <w:rPr>
          <w:b/>
          <w:sz w:val="24"/>
          <w:szCs w:val="24"/>
        </w:rPr>
      </w:pPr>
    </w:p>
    <w:p w:rsidR="00D15693" w:rsidRPr="00011F91" w:rsidRDefault="00D15693" w:rsidP="00D15693">
      <w:pPr>
        <w:rPr>
          <w:sz w:val="24"/>
          <w:szCs w:val="24"/>
        </w:rPr>
      </w:pPr>
      <w:r w:rsidRPr="00011F91">
        <w:rPr>
          <w:b/>
          <w:sz w:val="24"/>
          <w:szCs w:val="24"/>
        </w:rPr>
        <w:t xml:space="preserve">Přítomno: </w:t>
      </w:r>
      <w:r w:rsidR="00011F91" w:rsidRPr="00011F91">
        <w:rPr>
          <w:b/>
          <w:sz w:val="24"/>
          <w:szCs w:val="24"/>
        </w:rPr>
        <w:t>7</w:t>
      </w:r>
      <w:r w:rsidR="008B636A" w:rsidRPr="00011F91">
        <w:rPr>
          <w:b/>
          <w:sz w:val="24"/>
          <w:szCs w:val="24"/>
        </w:rPr>
        <w:t xml:space="preserve"> </w:t>
      </w:r>
      <w:r w:rsidRPr="00011F91">
        <w:rPr>
          <w:sz w:val="24"/>
          <w:szCs w:val="24"/>
        </w:rPr>
        <w:t>členů</w:t>
      </w:r>
      <w:r w:rsidR="002A37AD" w:rsidRPr="00011F91">
        <w:rPr>
          <w:sz w:val="24"/>
          <w:szCs w:val="24"/>
        </w:rPr>
        <w:t xml:space="preserve"> zastupitelstva</w:t>
      </w:r>
    </w:p>
    <w:p w:rsidR="00D15693" w:rsidRPr="00011F91" w:rsidRDefault="00D15693" w:rsidP="00D15693">
      <w:pPr>
        <w:rPr>
          <w:sz w:val="24"/>
          <w:szCs w:val="24"/>
        </w:rPr>
      </w:pPr>
      <w:r w:rsidRPr="00011F91">
        <w:rPr>
          <w:sz w:val="24"/>
          <w:szCs w:val="24"/>
        </w:rPr>
        <w:t>Zastupitelstvo je usnášení schopné.</w:t>
      </w:r>
    </w:p>
    <w:p w:rsidR="00D15693" w:rsidRPr="00011F91" w:rsidRDefault="00D15693" w:rsidP="00D15693">
      <w:pPr>
        <w:rPr>
          <w:sz w:val="24"/>
          <w:szCs w:val="24"/>
        </w:rPr>
      </w:pPr>
      <w:r w:rsidRPr="00011F91">
        <w:rPr>
          <w:sz w:val="24"/>
          <w:szCs w:val="24"/>
        </w:rPr>
        <w:t>Zapisovatelkou zápisu byla určena paní Milena Brázdilová.</w:t>
      </w:r>
    </w:p>
    <w:p w:rsidR="002C3A42" w:rsidRPr="00011F91" w:rsidRDefault="00D15693" w:rsidP="00D15693">
      <w:pPr>
        <w:rPr>
          <w:sz w:val="24"/>
          <w:szCs w:val="24"/>
        </w:rPr>
      </w:pPr>
      <w:r w:rsidRPr="00011F91">
        <w:rPr>
          <w:sz w:val="24"/>
          <w:szCs w:val="24"/>
        </w:rPr>
        <w:t xml:space="preserve">Ověřovatelé zápisu: </w:t>
      </w:r>
      <w:r w:rsidR="00FA4064" w:rsidRPr="00011F91">
        <w:rPr>
          <w:sz w:val="24"/>
          <w:szCs w:val="24"/>
        </w:rPr>
        <w:t>pan</w:t>
      </w:r>
      <w:r w:rsidR="00585D46" w:rsidRPr="00011F91">
        <w:rPr>
          <w:sz w:val="24"/>
          <w:szCs w:val="24"/>
        </w:rPr>
        <w:t xml:space="preserve">í </w:t>
      </w:r>
      <w:r w:rsidR="002C697E">
        <w:rPr>
          <w:sz w:val="24"/>
          <w:szCs w:val="24"/>
        </w:rPr>
        <w:t>Marie Brychtová</w:t>
      </w:r>
      <w:r w:rsidR="00585D46" w:rsidRPr="00011F91">
        <w:rPr>
          <w:sz w:val="24"/>
          <w:szCs w:val="24"/>
        </w:rPr>
        <w:t xml:space="preserve">, </w:t>
      </w:r>
      <w:r w:rsidR="002C3A42" w:rsidRPr="00011F91">
        <w:rPr>
          <w:sz w:val="24"/>
          <w:szCs w:val="24"/>
        </w:rPr>
        <w:t xml:space="preserve">pan </w:t>
      </w:r>
      <w:r w:rsidR="002C697E">
        <w:rPr>
          <w:sz w:val="24"/>
          <w:szCs w:val="24"/>
        </w:rPr>
        <w:t>Miroslav Zbořil</w:t>
      </w:r>
    </w:p>
    <w:p w:rsidR="00D15693" w:rsidRPr="00011F91" w:rsidRDefault="00D15693" w:rsidP="00D15693">
      <w:pPr>
        <w:rPr>
          <w:sz w:val="24"/>
          <w:szCs w:val="24"/>
        </w:rPr>
      </w:pPr>
      <w:r w:rsidRPr="00011F91">
        <w:rPr>
          <w:sz w:val="24"/>
          <w:szCs w:val="24"/>
        </w:rPr>
        <w:t>Jednání zastupitelstva řídila starostka obce paní Edita Hrbáčková.</w:t>
      </w:r>
    </w:p>
    <w:p w:rsidR="00585D46" w:rsidRPr="00011F91" w:rsidRDefault="00585D46" w:rsidP="00D15693">
      <w:pPr>
        <w:rPr>
          <w:sz w:val="24"/>
          <w:szCs w:val="24"/>
        </w:rPr>
      </w:pPr>
    </w:p>
    <w:p w:rsidR="002C697E" w:rsidRDefault="00585D46" w:rsidP="00D8301C">
      <w:pPr>
        <w:jc w:val="both"/>
        <w:rPr>
          <w:sz w:val="24"/>
          <w:szCs w:val="24"/>
        </w:rPr>
      </w:pPr>
      <w:r w:rsidRPr="00011F91">
        <w:rPr>
          <w:sz w:val="24"/>
          <w:szCs w:val="24"/>
        </w:rPr>
        <w:t xml:space="preserve">Program jednání je následující : </w:t>
      </w:r>
      <w:r w:rsidR="00D8301C" w:rsidRPr="00011F91">
        <w:rPr>
          <w:sz w:val="24"/>
          <w:szCs w:val="24"/>
        </w:rPr>
        <w:t xml:space="preserve">     </w:t>
      </w:r>
    </w:p>
    <w:p w:rsidR="002C697E" w:rsidRDefault="002C697E" w:rsidP="002C697E">
      <w:pPr>
        <w:ind w:left="7938" w:hanging="7938"/>
        <w:jc w:val="both"/>
        <w:rPr>
          <w:sz w:val="28"/>
        </w:rPr>
      </w:pPr>
      <w:r>
        <w:rPr>
          <w:sz w:val="28"/>
        </w:rPr>
        <w:t xml:space="preserve">                                                                                                                                                                                                                                                            </w:t>
      </w:r>
    </w:p>
    <w:p w:rsidR="002C697E" w:rsidRPr="002C697E" w:rsidRDefault="002C697E" w:rsidP="002C697E">
      <w:pPr>
        <w:numPr>
          <w:ilvl w:val="0"/>
          <w:numId w:val="6"/>
        </w:numPr>
        <w:spacing w:line="240" w:lineRule="auto"/>
        <w:ind w:left="938"/>
        <w:rPr>
          <w:rFonts w:cstheme="minorHAnsi"/>
          <w:sz w:val="24"/>
          <w:szCs w:val="24"/>
        </w:rPr>
      </w:pPr>
      <w:r w:rsidRPr="002C697E">
        <w:rPr>
          <w:rFonts w:cstheme="minorHAnsi"/>
          <w:color w:val="000000"/>
          <w:sz w:val="24"/>
          <w:szCs w:val="24"/>
        </w:rPr>
        <w:t>Schválení programu a ověřovatelů zápisu</w:t>
      </w:r>
    </w:p>
    <w:p w:rsidR="002C697E" w:rsidRPr="002C697E" w:rsidRDefault="002C697E" w:rsidP="002C697E">
      <w:pPr>
        <w:numPr>
          <w:ilvl w:val="0"/>
          <w:numId w:val="6"/>
        </w:numPr>
        <w:spacing w:line="240" w:lineRule="auto"/>
        <w:ind w:left="938"/>
        <w:rPr>
          <w:rFonts w:cstheme="minorHAnsi"/>
          <w:sz w:val="24"/>
          <w:szCs w:val="24"/>
        </w:rPr>
      </w:pPr>
      <w:r w:rsidRPr="002C697E">
        <w:rPr>
          <w:rFonts w:cstheme="minorHAnsi"/>
          <w:color w:val="000000"/>
          <w:sz w:val="24"/>
          <w:szCs w:val="24"/>
        </w:rPr>
        <w:t>4. úprava rozpočtu Obce Sazovice na rok 2020 ve výši 30 000 Kč</w:t>
      </w:r>
    </w:p>
    <w:p w:rsidR="002C697E" w:rsidRPr="002C697E" w:rsidRDefault="002C697E" w:rsidP="002C697E">
      <w:pPr>
        <w:numPr>
          <w:ilvl w:val="0"/>
          <w:numId w:val="6"/>
        </w:numPr>
        <w:spacing w:line="240" w:lineRule="auto"/>
        <w:ind w:left="938"/>
        <w:rPr>
          <w:rFonts w:cstheme="minorHAnsi"/>
          <w:sz w:val="24"/>
          <w:szCs w:val="24"/>
        </w:rPr>
      </w:pPr>
      <w:r w:rsidRPr="002C697E">
        <w:rPr>
          <w:rFonts w:cstheme="minorHAnsi"/>
          <w:color w:val="000000"/>
          <w:sz w:val="24"/>
          <w:szCs w:val="24"/>
        </w:rPr>
        <w:t>Převod akcií Vodovody a kanalizace Zlín, a.s.</w:t>
      </w:r>
    </w:p>
    <w:p w:rsidR="002C697E" w:rsidRPr="002C697E" w:rsidRDefault="002C697E" w:rsidP="002C697E">
      <w:pPr>
        <w:numPr>
          <w:ilvl w:val="0"/>
          <w:numId w:val="6"/>
        </w:numPr>
        <w:spacing w:line="240" w:lineRule="auto"/>
        <w:ind w:left="938"/>
        <w:rPr>
          <w:rFonts w:cstheme="minorHAnsi"/>
          <w:sz w:val="24"/>
          <w:szCs w:val="24"/>
        </w:rPr>
      </w:pPr>
      <w:r w:rsidRPr="002C697E">
        <w:rPr>
          <w:rFonts w:cstheme="minorHAnsi"/>
          <w:color w:val="000000"/>
          <w:sz w:val="24"/>
          <w:szCs w:val="24"/>
        </w:rPr>
        <w:t>Darovací smlouva na převod finančních prostředků za kovový odpad</w:t>
      </w:r>
    </w:p>
    <w:p w:rsidR="002C697E" w:rsidRPr="002C697E" w:rsidRDefault="002C697E" w:rsidP="002C697E">
      <w:pPr>
        <w:numPr>
          <w:ilvl w:val="0"/>
          <w:numId w:val="6"/>
        </w:numPr>
        <w:spacing w:line="240" w:lineRule="auto"/>
        <w:ind w:left="938"/>
        <w:rPr>
          <w:rFonts w:cstheme="minorHAnsi"/>
          <w:sz w:val="24"/>
          <w:szCs w:val="24"/>
        </w:rPr>
      </w:pPr>
      <w:r w:rsidRPr="002C697E">
        <w:rPr>
          <w:rFonts w:cstheme="minorHAnsi"/>
          <w:color w:val="000000"/>
          <w:sz w:val="24"/>
          <w:szCs w:val="24"/>
        </w:rPr>
        <w:t>Schválení Protokolu o předání a převzetí stavby – „Protipovodňová opatření v k. ú. Sazovice“</w:t>
      </w:r>
    </w:p>
    <w:p w:rsidR="002C697E" w:rsidRPr="002C697E" w:rsidRDefault="002C697E" w:rsidP="002C697E">
      <w:pPr>
        <w:pStyle w:val="Odstavecseseznamem"/>
        <w:numPr>
          <w:ilvl w:val="0"/>
          <w:numId w:val="6"/>
        </w:numPr>
        <w:ind w:left="938"/>
        <w:rPr>
          <w:rFonts w:asciiTheme="minorHAnsi" w:hAnsiTheme="minorHAnsi" w:cstheme="minorHAnsi"/>
        </w:rPr>
      </w:pPr>
      <w:r w:rsidRPr="002C697E">
        <w:rPr>
          <w:rFonts w:asciiTheme="minorHAnsi" w:hAnsiTheme="minorHAnsi" w:cstheme="minorHAnsi"/>
        </w:rPr>
        <w:t>Schválení Darovací smlouvy na přijetí finančního daru od firmy Dudr Tools s.r.o. na pořádání akce „Vítání prázdnin“</w:t>
      </w:r>
    </w:p>
    <w:p w:rsidR="002C697E" w:rsidRPr="002C697E" w:rsidRDefault="002C697E" w:rsidP="002C697E">
      <w:pPr>
        <w:numPr>
          <w:ilvl w:val="0"/>
          <w:numId w:val="6"/>
        </w:numPr>
        <w:spacing w:line="240" w:lineRule="auto"/>
        <w:ind w:left="938"/>
        <w:jc w:val="both"/>
        <w:rPr>
          <w:rFonts w:cstheme="minorHAnsi"/>
          <w:sz w:val="24"/>
          <w:szCs w:val="24"/>
        </w:rPr>
      </w:pPr>
      <w:r w:rsidRPr="002C697E">
        <w:rPr>
          <w:rFonts w:cstheme="minorHAnsi"/>
          <w:sz w:val="24"/>
          <w:szCs w:val="24"/>
        </w:rPr>
        <w:t>Žádosti občanů a firem</w:t>
      </w:r>
    </w:p>
    <w:p w:rsidR="002C697E" w:rsidRPr="002C697E" w:rsidRDefault="002C697E" w:rsidP="002C697E">
      <w:pPr>
        <w:numPr>
          <w:ilvl w:val="0"/>
          <w:numId w:val="12"/>
        </w:numPr>
        <w:spacing w:line="240" w:lineRule="auto"/>
        <w:jc w:val="both"/>
        <w:rPr>
          <w:rFonts w:cstheme="minorHAnsi"/>
          <w:sz w:val="24"/>
          <w:szCs w:val="24"/>
        </w:rPr>
      </w:pPr>
      <w:r w:rsidRPr="002C697E">
        <w:rPr>
          <w:rFonts w:cstheme="minorHAnsi"/>
          <w:sz w:val="24"/>
          <w:szCs w:val="24"/>
        </w:rPr>
        <w:t>Paní Karasová – vybudování parkovací plochy před č. p.14</w:t>
      </w:r>
    </w:p>
    <w:p w:rsidR="002C697E" w:rsidRPr="002C697E" w:rsidRDefault="002C697E" w:rsidP="002C697E">
      <w:pPr>
        <w:numPr>
          <w:ilvl w:val="0"/>
          <w:numId w:val="6"/>
        </w:numPr>
        <w:spacing w:line="240" w:lineRule="auto"/>
        <w:ind w:left="938"/>
        <w:jc w:val="both"/>
        <w:rPr>
          <w:rFonts w:cstheme="minorHAnsi"/>
          <w:sz w:val="24"/>
          <w:szCs w:val="24"/>
        </w:rPr>
      </w:pPr>
      <w:r w:rsidRPr="002C697E">
        <w:rPr>
          <w:rFonts w:cstheme="minorHAnsi"/>
          <w:sz w:val="24"/>
          <w:szCs w:val="24"/>
        </w:rPr>
        <w:t>Různé</w:t>
      </w:r>
    </w:p>
    <w:p w:rsidR="002C697E" w:rsidRDefault="002C697E" w:rsidP="002C697E">
      <w:pPr>
        <w:numPr>
          <w:ilvl w:val="0"/>
          <w:numId w:val="12"/>
        </w:numPr>
        <w:spacing w:line="240" w:lineRule="auto"/>
        <w:jc w:val="both"/>
        <w:rPr>
          <w:rFonts w:cstheme="minorHAnsi"/>
          <w:sz w:val="24"/>
          <w:szCs w:val="24"/>
        </w:rPr>
      </w:pPr>
      <w:r w:rsidRPr="002C697E">
        <w:rPr>
          <w:rFonts w:cstheme="minorHAnsi"/>
          <w:sz w:val="24"/>
          <w:szCs w:val="24"/>
        </w:rPr>
        <w:t>Jak pokračuje oprava střechy</w:t>
      </w:r>
    </w:p>
    <w:p w:rsidR="00A043DA" w:rsidRDefault="00A043DA" w:rsidP="00A043DA">
      <w:pPr>
        <w:spacing w:line="240" w:lineRule="auto"/>
        <w:jc w:val="both"/>
        <w:rPr>
          <w:rFonts w:cstheme="minorHAnsi"/>
          <w:sz w:val="24"/>
          <w:szCs w:val="24"/>
        </w:rPr>
      </w:pPr>
    </w:p>
    <w:p w:rsidR="00A043DA" w:rsidRDefault="00A043DA" w:rsidP="00A043DA">
      <w:pPr>
        <w:spacing w:line="240" w:lineRule="auto"/>
        <w:jc w:val="both"/>
        <w:rPr>
          <w:rFonts w:cstheme="minorHAnsi"/>
          <w:sz w:val="24"/>
          <w:szCs w:val="24"/>
        </w:rPr>
      </w:pPr>
    </w:p>
    <w:p w:rsidR="00A043DA" w:rsidRPr="00011F91" w:rsidRDefault="00A043DA" w:rsidP="00A043DA">
      <w:pPr>
        <w:spacing w:line="240" w:lineRule="auto"/>
        <w:jc w:val="both"/>
        <w:rPr>
          <w:sz w:val="24"/>
          <w:szCs w:val="24"/>
        </w:rPr>
      </w:pPr>
      <w:r w:rsidRPr="00011F91">
        <w:rPr>
          <w:sz w:val="24"/>
          <w:szCs w:val="24"/>
        </w:rPr>
        <w:t>K zápisu z minulého jednání nebyla vznesena námitka, proto nevznikla povinnost přečtení zápisu.</w:t>
      </w:r>
    </w:p>
    <w:p w:rsidR="00A043DA" w:rsidRPr="00011F91" w:rsidRDefault="00A043DA" w:rsidP="00A043DA">
      <w:pPr>
        <w:spacing w:line="240" w:lineRule="auto"/>
        <w:jc w:val="both"/>
        <w:rPr>
          <w:sz w:val="24"/>
          <w:szCs w:val="24"/>
        </w:rPr>
      </w:pPr>
      <w:r w:rsidRPr="00011F91">
        <w:rPr>
          <w:sz w:val="24"/>
          <w:szCs w:val="24"/>
        </w:rPr>
        <w:t>Zastupitelé měli k prostudování veškeré materiály týkající se programu jednání s dostatečným předstihem.</w:t>
      </w:r>
    </w:p>
    <w:p w:rsidR="00A043DA" w:rsidRPr="00011F91" w:rsidRDefault="00A043DA" w:rsidP="00A043DA">
      <w:pPr>
        <w:spacing w:line="240" w:lineRule="auto"/>
        <w:jc w:val="both"/>
        <w:rPr>
          <w:sz w:val="24"/>
          <w:szCs w:val="24"/>
        </w:rPr>
      </w:pPr>
      <w:r w:rsidRPr="00011F91">
        <w:rPr>
          <w:sz w:val="24"/>
          <w:szCs w:val="24"/>
        </w:rPr>
        <w:t>Před každým hlasováním byla dána možnost všem zastupitelům a přítomným sdělit své stanovisko k projednávanému bodu.</w:t>
      </w:r>
    </w:p>
    <w:p w:rsidR="00A043DA" w:rsidRPr="00011F91" w:rsidRDefault="00A043DA" w:rsidP="00A043DA">
      <w:pPr>
        <w:spacing w:line="240" w:lineRule="auto"/>
        <w:jc w:val="both"/>
        <w:rPr>
          <w:sz w:val="24"/>
          <w:szCs w:val="24"/>
          <w:u w:val="single"/>
        </w:rPr>
      </w:pPr>
    </w:p>
    <w:p w:rsidR="00A043DA" w:rsidRPr="00011F91" w:rsidRDefault="00A043DA" w:rsidP="00A043DA">
      <w:pPr>
        <w:spacing w:line="240" w:lineRule="auto"/>
        <w:jc w:val="both"/>
        <w:rPr>
          <w:sz w:val="24"/>
          <w:szCs w:val="24"/>
          <w:u w:val="single"/>
        </w:rPr>
      </w:pPr>
      <w:r w:rsidRPr="00011F91">
        <w:rPr>
          <w:sz w:val="24"/>
          <w:szCs w:val="24"/>
          <w:u w:val="single"/>
        </w:rPr>
        <w:t>K jednotlivým bodům programu:</w:t>
      </w:r>
    </w:p>
    <w:p w:rsidR="00A043DA" w:rsidRPr="00011F91" w:rsidRDefault="00A043DA" w:rsidP="00A043DA">
      <w:pPr>
        <w:spacing w:line="240" w:lineRule="auto"/>
        <w:jc w:val="both"/>
        <w:rPr>
          <w:sz w:val="24"/>
          <w:szCs w:val="24"/>
          <w:u w:val="single"/>
        </w:rPr>
      </w:pPr>
    </w:p>
    <w:p w:rsidR="00A043DA" w:rsidRPr="00011F91" w:rsidRDefault="00A043DA" w:rsidP="00A043DA">
      <w:pPr>
        <w:jc w:val="both"/>
        <w:rPr>
          <w:b/>
          <w:sz w:val="24"/>
          <w:szCs w:val="24"/>
        </w:rPr>
      </w:pPr>
      <w:r w:rsidRPr="00011F91">
        <w:rPr>
          <w:b/>
          <w:sz w:val="24"/>
          <w:szCs w:val="24"/>
        </w:rPr>
        <w:t>1. Přednesení a schválení programu jednání zastupitelstva a ověřovatelů zápisu</w:t>
      </w:r>
    </w:p>
    <w:p w:rsidR="007D3694" w:rsidRDefault="007D3694" w:rsidP="00A043DA">
      <w:pPr>
        <w:jc w:val="both"/>
        <w:rPr>
          <w:sz w:val="24"/>
          <w:szCs w:val="24"/>
        </w:rPr>
      </w:pPr>
    </w:p>
    <w:p w:rsidR="00A043DA" w:rsidRPr="00011F91" w:rsidRDefault="00A043DA" w:rsidP="00A043DA">
      <w:pPr>
        <w:jc w:val="both"/>
        <w:rPr>
          <w:sz w:val="28"/>
          <w:szCs w:val="28"/>
        </w:rPr>
      </w:pPr>
      <w:r w:rsidRPr="00011F91">
        <w:rPr>
          <w:sz w:val="24"/>
          <w:szCs w:val="24"/>
        </w:rPr>
        <w:t>Paní starostka seznámila přítomné s programem jednání a s ověřovateli</w:t>
      </w:r>
      <w:r w:rsidRPr="00011F91">
        <w:rPr>
          <w:sz w:val="28"/>
          <w:szCs w:val="28"/>
        </w:rPr>
        <w:t xml:space="preserve"> </w:t>
      </w:r>
      <w:r w:rsidRPr="00A60C95">
        <w:rPr>
          <w:sz w:val="24"/>
          <w:szCs w:val="24"/>
        </w:rPr>
        <w:t>zápisu.</w:t>
      </w:r>
      <w:r w:rsidRPr="00011F91">
        <w:rPr>
          <w:sz w:val="28"/>
          <w:szCs w:val="28"/>
        </w:rPr>
        <w:t xml:space="preserve"> </w:t>
      </w:r>
    </w:p>
    <w:p w:rsidR="00A043DA" w:rsidRPr="00C40EC2" w:rsidRDefault="00A043DA" w:rsidP="00A043DA">
      <w:pPr>
        <w:jc w:val="both"/>
        <w:rPr>
          <w:sz w:val="24"/>
          <w:szCs w:val="24"/>
        </w:rPr>
      </w:pPr>
      <w:r w:rsidRPr="00C40EC2">
        <w:rPr>
          <w:sz w:val="24"/>
          <w:szCs w:val="24"/>
        </w:rPr>
        <w:t>Před hlasováním byla dána možnost všem zastupitelům a přítomným sdělit své stanovisko k projednávanému bodu. Žádné stanovisko nebylo sděleno.</w:t>
      </w:r>
    </w:p>
    <w:p w:rsidR="00A043DA" w:rsidRPr="00320445" w:rsidRDefault="00A043DA" w:rsidP="00A043DA">
      <w:pPr>
        <w:jc w:val="both"/>
        <w:rPr>
          <w:sz w:val="24"/>
          <w:szCs w:val="24"/>
          <w:highlight w:val="yellow"/>
        </w:rPr>
      </w:pPr>
    </w:p>
    <w:p w:rsidR="00A043DA" w:rsidRPr="009E02FB" w:rsidRDefault="00A043DA" w:rsidP="00A043DA">
      <w:pPr>
        <w:jc w:val="both"/>
        <w:rPr>
          <w:sz w:val="24"/>
          <w:szCs w:val="24"/>
        </w:rPr>
      </w:pPr>
      <w:r w:rsidRPr="009E02FB">
        <w:rPr>
          <w:sz w:val="24"/>
          <w:szCs w:val="24"/>
        </w:rPr>
        <w:lastRenderedPageBreak/>
        <w:t xml:space="preserve">Zastupitelstvo obce Sazovice schvaluje program jednání zastupitelstva </w:t>
      </w:r>
      <w:r>
        <w:rPr>
          <w:sz w:val="24"/>
          <w:szCs w:val="24"/>
        </w:rPr>
        <w:t>16.6.2020</w:t>
      </w:r>
      <w:r w:rsidR="0057612F">
        <w:rPr>
          <w:sz w:val="24"/>
          <w:szCs w:val="24"/>
        </w:rPr>
        <w:t xml:space="preserve">                     </w:t>
      </w:r>
      <w:r>
        <w:rPr>
          <w:sz w:val="24"/>
          <w:szCs w:val="24"/>
        </w:rPr>
        <w:t xml:space="preserve"> </w:t>
      </w:r>
      <w:r w:rsidRPr="009E02FB">
        <w:rPr>
          <w:sz w:val="24"/>
          <w:szCs w:val="24"/>
        </w:rPr>
        <w:t>a ověřovatele zápisu.</w:t>
      </w:r>
    </w:p>
    <w:p w:rsidR="00A043DA" w:rsidRDefault="00A043DA" w:rsidP="00A043DA">
      <w:pPr>
        <w:jc w:val="both"/>
        <w:rPr>
          <w:sz w:val="28"/>
          <w:szCs w:val="28"/>
        </w:rPr>
      </w:pPr>
      <w:r>
        <w:rPr>
          <w:sz w:val="24"/>
          <w:szCs w:val="24"/>
        </w:rPr>
        <w:t xml:space="preserve">                                                                                     </w:t>
      </w:r>
      <w:r w:rsidRPr="009E02FB">
        <w:rPr>
          <w:sz w:val="24"/>
          <w:szCs w:val="24"/>
        </w:rPr>
        <w:t xml:space="preserve">(pro </w:t>
      </w:r>
      <w:r>
        <w:rPr>
          <w:sz w:val="24"/>
          <w:szCs w:val="24"/>
        </w:rPr>
        <w:t>7</w:t>
      </w:r>
      <w:r w:rsidRPr="009E02FB">
        <w:rPr>
          <w:sz w:val="24"/>
          <w:szCs w:val="24"/>
        </w:rPr>
        <w:t xml:space="preserve">, proti 0, zdržel se 0)  Us.č. </w:t>
      </w:r>
      <w:r>
        <w:rPr>
          <w:sz w:val="24"/>
          <w:szCs w:val="24"/>
        </w:rPr>
        <w:t xml:space="preserve"> </w:t>
      </w:r>
      <w:r w:rsidRPr="00A043DA">
        <w:rPr>
          <w:sz w:val="24"/>
          <w:szCs w:val="24"/>
        </w:rPr>
        <w:t>06/57/2020</w:t>
      </w:r>
    </w:p>
    <w:p w:rsidR="00A043DA" w:rsidRDefault="00A043DA" w:rsidP="00A043DA">
      <w:pPr>
        <w:spacing w:line="240" w:lineRule="auto"/>
        <w:jc w:val="both"/>
        <w:rPr>
          <w:rFonts w:cstheme="minorHAnsi"/>
          <w:sz w:val="24"/>
          <w:szCs w:val="24"/>
        </w:rPr>
      </w:pPr>
    </w:p>
    <w:p w:rsidR="00A043DA" w:rsidRDefault="00A043DA" w:rsidP="00A043DA">
      <w:pPr>
        <w:spacing w:line="240" w:lineRule="auto"/>
        <w:jc w:val="both"/>
        <w:rPr>
          <w:rFonts w:cstheme="minorHAnsi"/>
          <w:sz w:val="24"/>
          <w:szCs w:val="24"/>
        </w:rPr>
      </w:pPr>
    </w:p>
    <w:p w:rsidR="00A043DA" w:rsidRPr="00F75C8E" w:rsidRDefault="00A043DA" w:rsidP="00A043DA">
      <w:pPr>
        <w:spacing w:line="240" w:lineRule="auto"/>
        <w:jc w:val="both"/>
        <w:rPr>
          <w:rFonts w:cstheme="minorHAnsi"/>
          <w:b/>
          <w:sz w:val="24"/>
          <w:szCs w:val="24"/>
        </w:rPr>
      </w:pPr>
      <w:r w:rsidRPr="00F75C8E">
        <w:rPr>
          <w:rFonts w:cstheme="minorHAnsi"/>
          <w:b/>
          <w:sz w:val="24"/>
          <w:szCs w:val="24"/>
        </w:rPr>
        <w:t>2. Žádosti občanů</w:t>
      </w:r>
    </w:p>
    <w:p w:rsidR="007D3694" w:rsidRDefault="007D3694" w:rsidP="00A043DA">
      <w:pPr>
        <w:spacing w:line="240" w:lineRule="auto"/>
        <w:jc w:val="both"/>
        <w:rPr>
          <w:rFonts w:cstheme="minorHAnsi"/>
          <w:sz w:val="24"/>
          <w:szCs w:val="24"/>
        </w:rPr>
      </w:pPr>
    </w:p>
    <w:p w:rsidR="007D3694" w:rsidRDefault="00A043DA" w:rsidP="00A043DA">
      <w:pPr>
        <w:spacing w:line="240" w:lineRule="auto"/>
        <w:jc w:val="both"/>
        <w:rPr>
          <w:rFonts w:cstheme="minorHAnsi"/>
          <w:sz w:val="24"/>
          <w:szCs w:val="24"/>
        </w:rPr>
      </w:pPr>
      <w:r>
        <w:rPr>
          <w:rFonts w:cstheme="minorHAnsi"/>
          <w:sz w:val="24"/>
          <w:szCs w:val="24"/>
        </w:rPr>
        <w:t>Zastupitelé přistoupili k projednávání bodu Źádosti občanů</w:t>
      </w:r>
      <w:r w:rsidR="00457316">
        <w:rPr>
          <w:rFonts w:cstheme="minorHAnsi"/>
          <w:sz w:val="24"/>
          <w:szCs w:val="24"/>
        </w:rPr>
        <w:t>,</w:t>
      </w:r>
      <w:r>
        <w:rPr>
          <w:rFonts w:cstheme="minorHAnsi"/>
          <w:sz w:val="24"/>
          <w:szCs w:val="24"/>
        </w:rPr>
        <w:t xml:space="preserve"> protože na jednání byly přítomny </w:t>
      </w:r>
      <w:r w:rsidR="007D3694">
        <w:rPr>
          <w:rFonts w:cstheme="minorHAnsi"/>
          <w:sz w:val="24"/>
          <w:szCs w:val="24"/>
        </w:rPr>
        <w:t>zástupkyně maminek,</w:t>
      </w:r>
      <w:r>
        <w:rPr>
          <w:rFonts w:cstheme="minorHAnsi"/>
          <w:sz w:val="24"/>
          <w:szCs w:val="24"/>
        </w:rPr>
        <w:t xml:space="preserve"> které obci doručily dopis – </w:t>
      </w:r>
      <w:r w:rsidR="007D3694">
        <w:rPr>
          <w:rFonts w:cstheme="minorHAnsi"/>
          <w:sz w:val="24"/>
          <w:szCs w:val="24"/>
        </w:rPr>
        <w:t>Ž</w:t>
      </w:r>
      <w:r>
        <w:rPr>
          <w:rFonts w:cstheme="minorHAnsi"/>
          <w:sz w:val="24"/>
          <w:szCs w:val="24"/>
        </w:rPr>
        <w:t>ádost o podporu rodin s malými dětmi</w:t>
      </w:r>
      <w:r w:rsidR="00782F93">
        <w:rPr>
          <w:rFonts w:cstheme="minorHAnsi"/>
          <w:sz w:val="24"/>
          <w:szCs w:val="24"/>
        </w:rPr>
        <w:t xml:space="preserve"> ze strany obce</w:t>
      </w:r>
      <w:r>
        <w:rPr>
          <w:rFonts w:cstheme="minorHAnsi"/>
          <w:sz w:val="24"/>
          <w:szCs w:val="24"/>
        </w:rPr>
        <w:t xml:space="preserve">. </w:t>
      </w:r>
    </w:p>
    <w:p w:rsidR="007D3694" w:rsidRDefault="00A043DA" w:rsidP="00A043DA">
      <w:pPr>
        <w:spacing w:line="240" w:lineRule="auto"/>
        <w:jc w:val="both"/>
        <w:rPr>
          <w:rFonts w:cstheme="minorHAnsi"/>
          <w:sz w:val="24"/>
          <w:szCs w:val="24"/>
        </w:rPr>
      </w:pPr>
      <w:r>
        <w:rPr>
          <w:rFonts w:cstheme="minorHAnsi"/>
          <w:sz w:val="24"/>
          <w:szCs w:val="24"/>
        </w:rPr>
        <w:t>Text dopisu měli všichni zastupitelé k dispozici.</w:t>
      </w:r>
      <w:r w:rsidR="00782F93">
        <w:rPr>
          <w:rFonts w:cstheme="minorHAnsi"/>
          <w:sz w:val="24"/>
          <w:szCs w:val="24"/>
        </w:rPr>
        <w:t xml:space="preserve"> </w:t>
      </w:r>
    </w:p>
    <w:p w:rsidR="007D3694" w:rsidRDefault="00782F93" w:rsidP="00A043DA">
      <w:pPr>
        <w:spacing w:line="240" w:lineRule="auto"/>
        <w:jc w:val="both"/>
        <w:rPr>
          <w:rFonts w:cstheme="minorHAnsi"/>
          <w:sz w:val="24"/>
          <w:szCs w:val="24"/>
        </w:rPr>
      </w:pPr>
      <w:r>
        <w:rPr>
          <w:rFonts w:cstheme="minorHAnsi"/>
          <w:sz w:val="24"/>
          <w:szCs w:val="24"/>
        </w:rPr>
        <w:t xml:space="preserve">Sazovické maminky v něm upozorňují na </w:t>
      </w:r>
      <w:r w:rsidR="0093650A">
        <w:rPr>
          <w:rFonts w:cstheme="minorHAnsi"/>
          <w:sz w:val="24"/>
          <w:szCs w:val="24"/>
        </w:rPr>
        <w:t xml:space="preserve">malou kapacitu mateřské školy, navrhují možnost změny kritérií k přijetí dítěte do MŠ. </w:t>
      </w:r>
      <w:r w:rsidR="007D3694">
        <w:rPr>
          <w:rFonts w:cstheme="minorHAnsi"/>
          <w:sz w:val="24"/>
          <w:szCs w:val="24"/>
        </w:rPr>
        <w:t>V žádosti u</w:t>
      </w:r>
      <w:r w:rsidR="00FE5726">
        <w:rPr>
          <w:rFonts w:cstheme="minorHAnsi"/>
          <w:sz w:val="24"/>
          <w:szCs w:val="24"/>
        </w:rPr>
        <w:t>vedly , že mateřská škola při absenci jakéhokoliv dalšího vybavení pro malé děti</w:t>
      </w:r>
      <w:r w:rsidR="007D3694">
        <w:rPr>
          <w:rFonts w:cstheme="minorHAnsi"/>
          <w:sz w:val="24"/>
          <w:szCs w:val="24"/>
        </w:rPr>
        <w:t xml:space="preserve"> v obci</w:t>
      </w:r>
      <w:r w:rsidR="00FE5726">
        <w:rPr>
          <w:rFonts w:cstheme="minorHAnsi"/>
          <w:sz w:val="24"/>
          <w:szCs w:val="24"/>
        </w:rPr>
        <w:t xml:space="preserve"> slouží zároveň jako jediné místo, kde se potkávají matky malých dětí </w:t>
      </w:r>
      <w:r w:rsidR="007D3694">
        <w:rPr>
          <w:rFonts w:cstheme="minorHAnsi"/>
          <w:sz w:val="24"/>
          <w:szCs w:val="24"/>
        </w:rPr>
        <w:t>a kde si</w:t>
      </w:r>
      <w:r w:rsidR="00FE5726">
        <w:rPr>
          <w:rFonts w:cstheme="minorHAnsi"/>
          <w:sz w:val="24"/>
          <w:szCs w:val="24"/>
        </w:rPr>
        <w:t xml:space="preserve"> mohou  předat informace a zkušenosti. </w:t>
      </w:r>
    </w:p>
    <w:p w:rsidR="007D3694" w:rsidRDefault="00FE5726" w:rsidP="00A043DA">
      <w:pPr>
        <w:spacing w:line="240" w:lineRule="auto"/>
        <w:jc w:val="both"/>
        <w:rPr>
          <w:rFonts w:cstheme="minorHAnsi"/>
          <w:sz w:val="24"/>
          <w:szCs w:val="24"/>
        </w:rPr>
      </w:pPr>
      <w:r>
        <w:rPr>
          <w:rFonts w:cstheme="minorHAnsi"/>
          <w:sz w:val="24"/>
          <w:szCs w:val="24"/>
        </w:rPr>
        <w:t>Za další problém maminky v žádosti uvedly nepřítomnost dětského hřiště v obci. O jeho zbudování se mluví již léta, ale zatím kromě slibů na nic nedošlo.</w:t>
      </w:r>
    </w:p>
    <w:p w:rsidR="00A043DA" w:rsidRDefault="00FE5726" w:rsidP="00A043DA">
      <w:pPr>
        <w:spacing w:line="240" w:lineRule="auto"/>
        <w:jc w:val="both"/>
        <w:rPr>
          <w:rFonts w:cstheme="minorHAnsi"/>
          <w:sz w:val="24"/>
          <w:szCs w:val="24"/>
        </w:rPr>
      </w:pPr>
      <w:r>
        <w:rPr>
          <w:rFonts w:cstheme="minorHAnsi"/>
          <w:sz w:val="24"/>
          <w:szCs w:val="24"/>
        </w:rPr>
        <w:t xml:space="preserve">Dále maminky v žádosti uvedly, že </w:t>
      </w:r>
      <w:r w:rsidR="007D3694">
        <w:rPr>
          <w:rFonts w:cstheme="minorHAnsi"/>
          <w:sz w:val="24"/>
          <w:szCs w:val="24"/>
        </w:rPr>
        <w:t xml:space="preserve">by </w:t>
      </w:r>
      <w:r>
        <w:rPr>
          <w:rFonts w:cstheme="minorHAnsi"/>
          <w:sz w:val="24"/>
          <w:szCs w:val="24"/>
        </w:rPr>
        <w:t xml:space="preserve">rovněž  bylo vhodné umožnit setkávání žen v rámci mateřského centra v prostorách obce. </w:t>
      </w:r>
    </w:p>
    <w:p w:rsidR="00A043DA" w:rsidRDefault="007D3694" w:rsidP="00A043DA">
      <w:pPr>
        <w:spacing w:line="240" w:lineRule="auto"/>
        <w:jc w:val="both"/>
        <w:rPr>
          <w:rFonts w:cstheme="minorHAnsi"/>
          <w:sz w:val="24"/>
          <w:szCs w:val="24"/>
        </w:rPr>
      </w:pPr>
      <w:r>
        <w:rPr>
          <w:rFonts w:cstheme="minorHAnsi"/>
          <w:sz w:val="24"/>
          <w:szCs w:val="24"/>
        </w:rPr>
        <w:t>Na jednání  zastupitelstva se o</w:t>
      </w:r>
      <w:r w:rsidR="00A043DA">
        <w:rPr>
          <w:rFonts w:cstheme="minorHAnsi"/>
          <w:sz w:val="24"/>
          <w:szCs w:val="24"/>
        </w:rPr>
        <w:t>tevřela bohatá diskuse, ve které maminky sdělily zastupitelům</w:t>
      </w:r>
      <w:r w:rsidR="004D01C1">
        <w:rPr>
          <w:rFonts w:cstheme="minorHAnsi"/>
          <w:sz w:val="24"/>
          <w:szCs w:val="24"/>
        </w:rPr>
        <w:t xml:space="preserve"> stav ohledně neumístění 7 dětí do mateřské školy, s tím související velký problém maminek a jejich zaměstnání</w:t>
      </w:r>
      <w:r w:rsidR="00FE5726">
        <w:rPr>
          <w:rFonts w:cstheme="minorHAnsi"/>
          <w:sz w:val="24"/>
          <w:szCs w:val="24"/>
        </w:rPr>
        <w:t xml:space="preserve"> </w:t>
      </w:r>
      <w:r w:rsidR="004D01C1">
        <w:rPr>
          <w:rFonts w:cstheme="minorHAnsi"/>
          <w:sz w:val="24"/>
          <w:szCs w:val="24"/>
        </w:rPr>
        <w:t>- přicházejí tak o své pozice</w:t>
      </w:r>
      <w:r>
        <w:rPr>
          <w:rFonts w:cstheme="minorHAnsi"/>
          <w:sz w:val="24"/>
          <w:szCs w:val="24"/>
        </w:rPr>
        <w:t xml:space="preserve">. Maminky </w:t>
      </w:r>
      <w:r w:rsidR="004D01C1">
        <w:rPr>
          <w:rFonts w:cstheme="minorHAnsi"/>
          <w:sz w:val="24"/>
          <w:szCs w:val="24"/>
        </w:rPr>
        <w:t xml:space="preserve"> upozornily, že toto není problém pouze pro letošní rok, ale je potřeba tento problém řešit do budoucna, zatím se tak neděje, kapacita školky se naplní </w:t>
      </w:r>
      <w:r>
        <w:rPr>
          <w:rFonts w:cstheme="minorHAnsi"/>
          <w:sz w:val="24"/>
          <w:szCs w:val="24"/>
        </w:rPr>
        <w:t xml:space="preserve">také </w:t>
      </w:r>
      <w:r w:rsidR="004D01C1">
        <w:rPr>
          <w:rFonts w:cstheme="minorHAnsi"/>
          <w:sz w:val="24"/>
          <w:szCs w:val="24"/>
        </w:rPr>
        <w:t xml:space="preserve"> dětmi</w:t>
      </w:r>
      <w:r>
        <w:rPr>
          <w:rFonts w:cstheme="minorHAnsi"/>
          <w:sz w:val="24"/>
          <w:szCs w:val="24"/>
        </w:rPr>
        <w:t xml:space="preserve"> z okolních obcí </w:t>
      </w:r>
      <w:r w:rsidR="004D01C1">
        <w:rPr>
          <w:rFonts w:cstheme="minorHAnsi"/>
          <w:sz w:val="24"/>
          <w:szCs w:val="24"/>
        </w:rPr>
        <w:t xml:space="preserve"> a místní děti se pak do školky nedostanou</w:t>
      </w:r>
      <w:r>
        <w:rPr>
          <w:rFonts w:cstheme="minorHAnsi"/>
          <w:sz w:val="24"/>
          <w:szCs w:val="24"/>
        </w:rPr>
        <w:t>.</w:t>
      </w:r>
      <w:r w:rsidR="004D01C1">
        <w:rPr>
          <w:rFonts w:cstheme="minorHAnsi"/>
          <w:sz w:val="24"/>
          <w:szCs w:val="24"/>
        </w:rPr>
        <w:t xml:space="preserve">  </w:t>
      </w:r>
      <w:r>
        <w:rPr>
          <w:rFonts w:cstheme="minorHAnsi"/>
          <w:sz w:val="24"/>
          <w:szCs w:val="24"/>
        </w:rPr>
        <w:t>K</w:t>
      </w:r>
      <w:r w:rsidR="004D01C1">
        <w:rPr>
          <w:rFonts w:cstheme="minorHAnsi"/>
          <w:sz w:val="24"/>
          <w:szCs w:val="24"/>
        </w:rPr>
        <w:t xml:space="preserve">apacita </w:t>
      </w:r>
      <w:r w:rsidR="00F537DF">
        <w:rPr>
          <w:rFonts w:cstheme="minorHAnsi"/>
          <w:sz w:val="24"/>
          <w:szCs w:val="24"/>
        </w:rPr>
        <w:t>školky je malá, předškoláci tráví výuku v</w:t>
      </w:r>
      <w:r>
        <w:rPr>
          <w:rFonts w:cstheme="minorHAnsi"/>
          <w:sz w:val="24"/>
          <w:szCs w:val="24"/>
        </w:rPr>
        <w:t> </w:t>
      </w:r>
      <w:r w:rsidR="00F537DF">
        <w:rPr>
          <w:rFonts w:cstheme="minorHAnsi"/>
          <w:sz w:val="24"/>
          <w:szCs w:val="24"/>
        </w:rPr>
        <w:t>jídelně</w:t>
      </w:r>
      <w:r>
        <w:rPr>
          <w:rFonts w:cstheme="minorHAnsi"/>
          <w:sz w:val="24"/>
          <w:szCs w:val="24"/>
        </w:rPr>
        <w:t xml:space="preserve">. </w:t>
      </w:r>
      <w:r w:rsidR="004D01C1">
        <w:rPr>
          <w:rFonts w:cstheme="minorHAnsi"/>
          <w:sz w:val="24"/>
          <w:szCs w:val="24"/>
        </w:rPr>
        <w:t xml:space="preserve"> </w:t>
      </w:r>
      <w:r>
        <w:rPr>
          <w:rFonts w:cstheme="minorHAnsi"/>
          <w:sz w:val="24"/>
          <w:szCs w:val="24"/>
        </w:rPr>
        <w:t>M</w:t>
      </w:r>
      <w:r w:rsidR="00F537DF">
        <w:rPr>
          <w:rFonts w:cstheme="minorHAnsi"/>
          <w:sz w:val="24"/>
          <w:szCs w:val="24"/>
        </w:rPr>
        <w:t xml:space="preserve">aminky si nedovedou představit, že tady budou děti chodit do školy a mateřskou školu budou navštěvovat někde jinde. </w:t>
      </w:r>
      <w:r w:rsidR="004D01C1">
        <w:rPr>
          <w:rFonts w:cstheme="minorHAnsi"/>
          <w:sz w:val="24"/>
          <w:szCs w:val="24"/>
        </w:rPr>
        <w:t xml:space="preserve"> </w:t>
      </w:r>
      <w:r w:rsidR="00F537DF">
        <w:rPr>
          <w:rFonts w:cstheme="minorHAnsi"/>
          <w:sz w:val="24"/>
          <w:szCs w:val="24"/>
        </w:rPr>
        <w:t>Otázka kapacity školky i školy se měla řešit již dříve,</w:t>
      </w:r>
      <w:r w:rsidR="004C2C8D">
        <w:rPr>
          <w:rFonts w:cstheme="minorHAnsi"/>
          <w:sz w:val="24"/>
          <w:szCs w:val="24"/>
        </w:rPr>
        <w:t xml:space="preserve"> v obci je nová výstavba – bude určitě hodně nových dětí.</w:t>
      </w:r>
    </w:p>
    <w:p w:rsidR="00457316" w:rsidRDefault="004C2C8D" w:rsidP="00A043DA">
      <w:pPr>
        <w:spacing w:line="240" w:lineRule="auto"/>
        <w:jc w:val="both"/>
        <w:rPr>
          <w:rFonts w:cstheme="minorHAnsi"/>
          <w:sz w:val="24"/>
          <w:szCs w:val="24"/>
        </w:rPr>
      </w:pPr>
      <w:r>
        <w:rPr>
          <w:rFonts w:cstheme="minorHAnsi"/>
          <w:sz w:val="24"/>
          <w:szCs w:val="24"/>
        </w:rPr>
        <w:t>Dále maminky vyjádřily požadavek o funkční bezpečné dětské hřiště přístupné po celý den</w:t>
      </w:r>
      <w:r w:rsidR="00457316">
        <w:rPr>
          <w:rFonts w:cstheme="minorHAnsi"/>
          <w:sz w:val="24"/>
          <w:szCs w:val="24"/>
        </w:rPr>
        <w:t xml:space="preserve">, </w:t>
      </w:r>
      <w:r w:rsidR="007D3694">
        <w:rPr>
          <w:rFonts w:cstheme="minorHAnsi"/>
          <w:sz w:val="24"/>
          <w:szCs w:val="24"/>
        </w:rPr>
        <w:t xml:space="preserve">je třeba </w:t>
      </w:r>
      <w:r w:rsidR="00457316">
        <w:rPr>
          <w:rFonts w:cstheme="minorHAnsi"/>
          <w:sz w:val="24"/>
          <w:szCs w:val="24"/>
        </w:rPr>
        <w:t>pořešit režim vstupu na hřiště na školní zahradě.</w:t>
      </w:r>
    </w:p>
    <w:p w:rsidR="004C2C8D" w:rsidRDefault="00457316" w:rsidP="00A043DA">
      <w:pPr>
        <w:spacing w:line="240" w:lineRule="auto"/>
        <w:jc w:val="both"/>
        <w:rPr>
          <w:rFonts w:cstheme="minorHAnsi"/>
          <w:sz w:val="24"/>
          <w:szCs w:val="24"/>
        </w:rPr>
      </w:pPr>
      <w:r>
        <w:rPr>
          <w:rFonts w:cstheme="minorHAnsi"/>
          <w:sz w:val="24"/>
          <w:szCs w:val="24"/>
        </w:rPr>
        <w:t>Další požadavek maminek je zřízení mateřského centra v Sazovicích.</w:t>
      </w:r>
      <w:r w:rsidR="004C2C8D">
        <w:rPr>
          <w:rFonts w:cstheme="minorHAnsi"/>
          <w:sz w:val="24"/>
          <w:szCs w:val="24"/>
        </w:rPr>
        <w:t xml:space="preserve"> </w:t>
      </w:r>
    </w:p>
    <w:p w:rsidR="00457316" w:rsidRDefault="00457316" w:rsidP="00A043DA">
      <w:pPr>
        <w:spacing w:line="240" w:lineRule="auto"/>
        <w:jc w:val="both"/>
        <w:rPr>
          <w:rFonts w:cstheme="minorHAnsi"/>
          <w:sz w:val="24"/>
          <w:szCs w:val="24"/>
        </w:rPr>
      </w:pPr>
      <w:r>
        <w:rPr>
          <w:rFonts w:cstheme="minorHAnsi"/>
          <w:sz w:val="24"/>
          <w:szCs w:val="24"/>
        </w:rPr>
        <w:t>Zastupitelé se k výše uvedeným problémům vyjádřili</w:t>
      </w:r>
      <w:r w:rsidR="00581AA2">
        <w:rPr>
          <w:rFonts w:cstheme="minorHAnsi"/>
          <w:sz w:val="24"/>
          <w:szCs w:val="24"/>
        </w:rPr>
        <w:t>.</w:t>
      </w:r>
    </w:p>
    <w:p w:rsidR="00581AA2" w:rsidRDefault="00581AA2" w:rsidP="00A043DA">
      <w:pPr>
        <w:spacing w:line="240" w:lineRule="auto"/>
        <w:jc w:val="both"/>
        <w:rPr>
          <w:rFonts w:cstheme="minorHAnsi"/>
          <w:sz w:val="24"/>
          <w:szCs w:val="24"/>
        </w:rPr>
      </w:pPr>
      <w:r>
        <w:rPr>
          <w:rFonts w:cstheme="minorHAnsi"/>
          <w:sz w:val="24"/>
          <w:szCs w:val="24"/>
        </w:rPr>
        <w:t>Navrhli, že děti v tomto roce nepřijaté do mateřské školy</w:t>
      </w:r>
      <w:r w:rsidR="00457FB6">
        <w:rPr>
          <w:rFonts w:cstheme="minorHAnsi"/>
          <w:sz w:val="24"/>
          <w:szCs w:val="24"/>
        </w:rPr>
        <w:t xml:space="preserve"> v Sazovicích</w:t>
      </w:r>
      <w:r>
        <w:rPr>
          <w:rFonts w:cstheme="minorHAnsi"/>
          <w:sz w:val="24"/>
          <w:szCs w:val="24"/>
        </w:rPr>
        <w:t>, bude obec na své náklady přepravovat do obce Racková – na tuto variantu ale maminky nepřistoupily. Starostka obce uvedla, že obec má již rozjednány úpravy budovy školy - zvýšení  kapacity</w:t>
      </w:r>
      <w:r w:rsidR="00782F93">
        <w:rPr>
          <w:rFonts w:cstheme="minorHAnsi"/>
          <w:sz w:val="24"/>
          <w:szCs w:val="24"/>
        </w:rPr>
        <w:t xml:space="preserve"> mateřské školy</w:t>
      </w:r>
      <w:r w:rsidR="007D3694">
        <w:rPr>
          <w:rFonts w:cstheme="minorHAnsi"/>
          <w:sz w:val="24"/>
          <w:szCs w:val="24"/>
        </w:rPr>
        <w:t xml:space="preserve"> -</w:t>
      </w:r>
      <w:r>
        <w:rPr>
          <w:rFonts w:cstheme="minorHAnsi"/>
          <w:sz w:val="24"/>
          <w:szCs w:val="24"/>
        </w:rPr>
        <w:t xml:space="preserve"> s tím souvisí i zvýšení kapacity školní kuchyně a školní jídelny,  ale  to vše je otázka financí.  Je zde zájem i o zřízení 5. ročníku základní školy.</w:t>
      </w:r>
      <w:r w:rsidR="00782F93">
        <w:rPr>
          <w:rFonts w:cstheme="minorHAnsi"/>
          <w:sz w:val="24"/>
          <w:szCs w:val="24"/>
        </w:rPr>
        <w:t xml:space="preserve"> </w:t>
      </w:r>
      <w:r>
        <w:rPr>
          <w:rFonts w:cstheme="minorHAnsi"/>
          <w:sz w:val="24"/>
          <w:szCs w:val="24"/>
        </w:rPr>
        <w:t>Bylo období, kdy se kapacita mateřské školy nenaplňovala, nyní je ale situace jiná. Jsou nastavena kritéria, podle kterých je dítě do mateřské školy přijato nebo nepřijato.</w:t>
      </w:r>
      <w:r w:rsidR="00FE78C7">
        <w:rPr>
          <w:rFonts w:cstheme="minorHAnsi"/>
          <w:sz w:val="24"/>
          <w:szCs w:val="24"/>
        </w:rPr>
        <w:t xml:space="preserve"> Tato kritéria nevytváří sama obec ani škola, ale </w:t>
      </w:r>
      <w:r w:rsidR="0012625C">
        <w:rPr>
          <w:rFonts w:cstheme="minorHAnsi"/>
          <w:sz w:val="24"/>
          <w:szCs w:val="24"/>
        </w:rPr>
        <w:t>tvoří se dle metodiky, kterou vydává ministerstvo školství.</w:t>
      </w:r>
    </w:p>
    <w:p w:rsidR="00962975" w:rsidRDefault="00962975" w:rsidP="00A043DA">
      <w:pPr>
        <w:spacing w:line="240" w:lineRule="auto"/>
        <w:jc w:val="both"/>
        <w:rPr>
          <w:rFonts w:cstheme="minorHAnsi"/>
          <w:sz w:val="24"/>
          <w:szCs w:val="24"/>
        </w:rPr>
      </w:pPr>
      <w:r>
        <w:rPr>
          <w:rFonts w:cstheme="minorHAnsi"/>
          <w:sz w:val="24"/>
          <w:szCs w:val="24"/>
        </w:rPr>
        <w:t>Starostka dále navrhla, že v této situaci se nabízí vytvoření dětské skupiny – zjistí podrobnější informace.</w:t>
      </w:r>
    </w:p>
    <w:p w:rsidR="002C697E" w:rsidRPr="00B0506C" w:rsidRDefault="00962975" w:rsidP="002C697E">
      <w:pPr>
        <w:jc w:val="both"/>
        <w:rPr>
          <w:sz w:val="24"/>
          <w:szCs w:val="24"/>
        </w:rPr>
      </w:pPr>
      <w:r w:rsidRPr="00B0506C">
        <w:rPr>
          <w:sz w:val="24"/>
          <w:szCs w:val="24"/>
        </w:rPr>
        <w:t xml:space="preserve">Zastupitelé podali informaci, že o dotaci na projekt školní zahrady </w:t>
      </w:r>
      <w:r w:rsidR="006C495D">
        <w:rPr>
          <w:sz w:val="24"/>
          <w:szCs w:val="24"/>
        </w:rPr>
        <w:t>„</w:t>
      </w:r>
      <w:r w:rsidRPr="00B0506C">
        <w:rPr>
          <w:sz w:val="24"/>
          <w:szCs w:val="24"/>
        </w:rPr>
        <w:t>Přírodní zahrada</w:t>
      </w:r>
      <w:r w:rsidR="006C495D">
        <w:rPr>
          <w:sz w:val="24"/>
          <w:szCs w:val="24"/>
        </w:rPr>
        <w:t>“</w:t>
      </w:r>
      <w:r w:rsidRPr="00B0506C">
        <w:rPr>
          <w:sz w:val="24"/>
          <w:szCs w:val="24"/>
        </w:rPr>
        <w:t xml:space="preserve"> se již 2x obec pokusila. Na dětské hřiště na výletišti je také zpracován projekt, ale </w:t>
      </w:r>
      <w:r w:rsidR="00782F93" w:rsidRPr="00B0506C">
        <w:rPr>
          <w:sz w:val="24"/>
          <w:szCs w:val="24"/>
        </w:rPr>
        <w:t>hřiště je naprojektováno pro odrostlejší děti.</w:t>
      </w:r>
    </w:p>
    <w:p w:rsidR="0012625C" w:rsidRPr="00B0506C" w:rsidRDefault="0012625C" w:rsidP="002C697E">
      <w:pPr>
        <w:jc w:val="both"/>
        <w:rPr>
          <w:sz w:val="24"/>
          <w:szCs w:val="24"/>
        </w:rPr>
      </w:pPr>
      <w:r w:rsidRPr="00B0506C">
        <w:rPr>
          <w:sz w:val="24"/>
          <w:szCs w:val="24"/>
        </w:rPr>
        <w:t>Na prostory mateřského centra byla maminkám nabídnuta místnost klubovny na obecním úřadě.</w:t>
      </w:r>
    </w:p>
    <w:p w:rsidR="00782F93" w:rsidRPr="00B0506C" w:rsidRDefault="00782F93" w:rsidP="002C697E">
      <w:pPr>
        <w:jc w:val="both"/>
        <w:rPr>
          <w:sz w:val="24"/>
          <w:szCs w:val="24"/>
        </w:rPr>
      </w:pPr>
      <w:r w:rsidRPr="00B0506C">
        <w:rPr>
          <w:sz w:val="24"/>
          <w:szCs w:val="24"/>
        </w:rPr>
        <w:lastRenderedPageBreak/>
        <w:t>Zastupitelé vyjádřili názor, že požadavky maminek se musí nějak zajistit. Je třeba se na tyto problémy zaměřit  a za 2 měsíce se sejít a říci si, jak se situace vyvinula. Zastupitelé se musí nyní věnovat škole – zvýšení kapacity mateřské školy se jeví jako hlavní řešení.</w:t>
      </w:r>
    </w:p>
    <w:p w:rsidR="00782F93" w:rsidRDefault="00782F93" w:rsidP="002C697E">
      <w:pPr>
        <w:jc w:val="both"/>
      </w:pPr>
    </w:p>
    <w:p w:rsidR="00F75C8E" w:rsidRDefault="003D3253" w:rsidP="003D3253">
      <w:pPr>
        <w:tabs>
          <w:tab w:val="left" w:pos="0"/>
          <w:tab w:val="left" w:pos="284"/>
        </w:tabs>
        <w:spacing w:line="240" w:lineRule="auto"/>
        <w:ind w:left="426" w:hanging="426"/>
        <w:rPr>
          <w:rFonts w:cstheme="minorHAnsi"/>
          <w:b/>
          <w:color w:val="000000"/>
          <w:sz w:val="24"/>
          <w:szCs w:val="24"/>
        </w:rPr>
      </w:pPr>
      <w:r>
        <w:rPr>
          <w:rFonts w:cstheme="minorHAnsi"/>
          <w:b/>
          <w:color w:val="000000"/>
          <w:sz w:val="24"/>
          <w:szCs w:val="24"/>
        </w:rPr>
        <w:t xml:space="preserve">3. </w:t>
      </w:r>
      <w:r w:rsidRPr="003D3253">
        <w:rPr>
          <w:rFonts w:cstheme="minorHAnsi"/>
          <w:b/>
          <w:color w:val="000000"/>
          <w:sz w:val="24"/>
          <w:szCs w:val="24"/>
        </w:rPr>
        <w:t>4</w:t>
      </w:r>
      <w:r w:rsidR="00F75C8E" w:rsidRPr="003D3253">
        <w:rPr>
          <w:rFonts w:cstheme="minorHAnsi"/>
          <w:b/>
          <w:color w:val="000000"/>
          <w:sz w:val="24"/>
          <w:szCs w:val="24"/>
        </w:rPr>
        <w:t>. úprava rozpočtu Obce Sazovice na rok 2020 ve výši 30 000 Kč</w:t>
      </w:r>
    </w:p>
    <w:p w:rsidR="003D3253" w:rsidRDefault="003D3253" w:rsidP="003D3253">
      <w:pPr>
        <w:tabs>
          <w:tab w:val="left" w:pos="0"/>
          <w:tab w:val="left" w:pos="284"/>
        </w:tabs>
        <w:spacing w:line="240" w:lineRule="auto"/>
        <w:ind w:left="426" w:hanging="426"/>
        <w:rPr>
          <w:rFonts w:cstheme="minorHAnsi"/>
          <w:b/>
          <w:color w:val="000000"/>
          <w:sz w:val="24"/>
          <w:szCs w:val="24"/>
        </w:rPr>
      </w:pPr>
    </w:p>
    <w:p w:rsidR="003D3253" w:rsidRPr="003D3253" w:rsidRDefault="003D3253" w:rsidP="00457FB6">
      <w:pPr>
        <w:tabs>
          <w:tab w:val="left" w:pos="0"/>
          <w:tab w:val="left" w:pos="284"/>
        </w:tabs>
        <w:spacing w:line="240" w:lineRule="auto"/>
        <w:rPr>
          <w:rFonts w:cstheme="minorHAnsi"/>
          <w:color w:val="000000"/>
          <w:sz w:val="24"/>
          <w:szCs w:val="24"/>
        </w:rPr>
      </w:pPr>
      <w:r w:rsidRPr="003D3253">
        <w:rPr>
          <w:rFonts w:cstheme="minorHAnsi"/>
          <w:color w:val="000000"/>
          <w:sz w:val="24"/>
          <w:szCs w:val="24"/>
        </w:rPr>
        <w:t>Starostka obce</w:t>
      </w:r>
      <w:r>
        <w:rPr>
          <w:rFonts w:cstheme="minorHAnsi"/>
          <w:color w:val="000000"/>
          <w:sz w:val="24"/>
          <w:szCs w:val="24"/>
        </w:rPr>
        <w:t xml:space="preserve"> podrobně informovala zastupitele o 4. úpravě rozpočtu Obce Sazovice na rok </w:t>
      </w:r>
      <w:r w:rsidR="00457FB6">
        <w:rPr>
          <w:rFonts w:cstheme="minorHAnsi"/>
          <w:color w:val="000000"/>
          <w:sz w:val="24"/>
          <w:szCs w:val="24"/>
        </w:rPr>
        <w:t xml:space="preserve">      </w:t>
      </w:r>
      <w:r>
        <w:rPr>
          <w:rFonts w:cstheme="minorHAnsi"/>
          <w:color w:val="000000"/>
          <w:sz w:val="24"/>
          <w:szCs w:val="24"/>
        </w:rPr>
        <w:t>2020.</w:t>
      </w:r>
    </w:p>
    <w:p w:rsidR="003D3253" w:rsidRPr="00C40EC2" w:rsidRDefault="003D3253" w:rsidP="003D3253">
      <w:pPr>
        <w:jc w:val="both"/>
        <w:rPr>
          <w:sz w:val="24"/>
          <w:szCs w:val="24"/>
        </w:rPr>
      </w:pPr>
      <w:r w:rsidRPr="00C40EC2">
        <w:rPr>
          <w:sz w:val="24"/>
          <w:szCs w:val="24"/>
        </w:rPr>
        <w:t>Před hlasováním byla dána možnost všem zastupitelům a přítomným sdělit své stanovisko k projednávanému bodu. Žádné stanovisko nebylo sděleno.</w:t>
      </w:r>
    </w:p>
    <w:p w:rsidR="002C697E" w:rsidRDefault="002C697E" w:rsidP="002C697E">
      <w:pPr>
        <w:jc w:val="both"/>
      </w:pPr>
    </w:p>
    <w:p w:rsidR="002C697E" w:rsidRPr="003D3253" w:rsidRDefault="002C697E" w:rsidP="002C697E">
      <w:pPr>
        <w:jc w:val="both"/>
        <w:rPr>
          <w:sz w:val="24"/>
          <w:szCs w:val="24"/>
        </w:rPr>
      </w:pPr>
      <w:r w:rsidRPr="003D3253">
        <w:rPr>
          <w:sz w:val="24"/>
          <w:szCs w:val="24"/>
        </w:rPr>
        <w:t>Zastupitelstvo obce Sazovice schvaluje 4. úpravu rozpočtu Obce Sazovice na rok 2020 ve výši 30 000 Kč - viz příloha č.1 zápisu.</w:t>
      </w:r>
    </w:p>
    <w:p w:rsidR="002C697E" w:rsidRDefault="003D3253" w:rsidP="002C697E">
      <w:pPr>
        <w:rPr>
          <w:sz w:val="24"/>
          <w:szCs w:val="24"/>
        </w:rPr>
      </w:pPr>
      <w:r>
        <w:rPr>
          <w:sz w:val="24"/>
          <w:szCs w:val="24"/>
        </w:rPr>
        <w:t xml:space="preserve">                                                                                     </w:t>
      </w:r>
      <w:r w:rsidRPr="009E02FB">
        <w:rPr>
          <w:sz w:val="24"/>
          <w:szCs w:val="24"/>
        </w:rPr>
        <w:t xml:space="preserve">(pro </w:t>
      </w:r>
      <w:r>
        <w:rPr>
          <w:sz w:val="24"/>
          <w:szCs w:val="24"/>
        </w:rPr>
        <w:t>7</w:t>
      </w:r>
      <w:r w:rsidRPr="009E02FB">
        <w:rPr>
          <w:sz w:val="24"/>
          <w:szCs w:val="24"/>
        </w:rPr>
        <w:t xml:space="preserve">, proti 0, zdržel se 0)  Us.č. </w:t>
      </w:r>
      <w:r>
        <w:rPr>
          <w:sz w:val="24"/>
          <w:szCs w:val="24"/>
        </w:rPr>
        <w:t xml:space="preserve"> </w:t>
      </w:r>
      <w:r w:rsidRPr="00A043DA">
        <w:rPr>
          <w:sz w:val="24"/>
          <w:szCs w:val="24"/>
        </w:rPr>
        <w:t>06/5</w:t>
      </w:r>
      <w:r>
        <w:rPr>
          <w:sz w:val="24"/>
          <w:szCs w:val="24"/>
        </w:rPr>
        <w:t>8</w:t>
      </w:r>
      <w:r w:rsidRPr="00A043DA">
        <w:rPr>
          <w:sz w:val="24"/>
          <w:szCs w:val="24"/>
        </w:rPr>
        <w:t>/2020</w:t>
      </w:r>
    </w:p>
    <w:p w:rsidR="003D3253" w:rsidRDefault="003D3253" w:rsidP="002C697E">
      <w:pPr>
        <w:rPr>
          <w:sz w:val="24"/>
          <w:szCs w:val="24"/>
        </w:rPr>
      </w:pPr>
    </w:p>
    <w:p w:rsidR="003D3253" w:rsidRPr="00E15551" w:rsidRDefault="003D3253" w:rsidP="002C697E">
      <w:pPr>
        <w:rPr>
          <w:color w:val="0070C0"/>
        </w:rPr>
      </w:pPr>
    </w:p>
    <w:p w:rsidR="002C697E" w:rsidRPr="003D3253" w:rsidRDefault="003D3253" w:rsidP="003D3253">
      <w:pPr>
        <w:spacing w:line="240" w:lineRule="auto"/>
        <w:rPr>
          <w:b/>
          <w:color w:val="000000" w:themeColor="text1"/>
          <w:sz w:val="24"/>
          <w:szCs w:val="24"/>
        </w:rPr>
      </w:pPr>
      <w:r w:rsidRPr="003D3253">
        <w:rPr>
          <w:b/>
          <w:color w:val="000000" w:themeColor="text1"/>
          <w:sz w:val="24"/>
          <w:szCs w:val="24"/>
        </w:rPr>
        <w:t xml:space="preserve">4. </w:t>
      </w:r>
      <w:r w:rsidR="002C697E" w:rsidRPr="003D3253">
        <w:rPr>
          <w:b/>
          <w:color w:val="000000" w:themeColor="text1"/>
          <w:sz w:val="24"/>
          <w:szCs w:val="24"/>
        </w:rPr>
        <w:t>Převod akcií Vodovody a kanalizace Zlín, a.s.</w:t>
      </w:r>
    </w:p>
    <w:p w:rsidR="002C697E" w:rsidRDefault="002C697E" w:rsidP="002C697E">
      <w:pPr>
        <w:rPr>
          <w:color w:val="0070C0"/>
          <w:sz w:val="28"/>
          <w:szCs w:val="28"/>
        </w:rPr>
      </w:pPr>
    </w:p>
    <w:p w:rsidR="002C697E" w:rsidRPr="003D3253" w:rsidRDefault="002C697E" w:rsidP="002C697E">
      <w:pPr>
        <w:jc w:val="both"/>
        <w:rPr>
          <w:sz w:val="24"/>
          <w:szCs w:val="24"/>
        </w:rPr>
      </w:pPr>
      <w:r w:rsidRPr="003D3253">
        <w:rPr>
          <w:sz w:val="24"/>
          <w:szCs w:val="24"/>
        </w:rPr>
        <w:t xml:space="preserve">Jižní vodárenská, a.s. a Statutární město Zlín </w:t>
      </w:r>
      <w:r w:rsidR="003D3253" w:rsidRPr="003D3253">
        <w:rPr>
          <w:sz w:val="24"/>
          <w:szCs w:val="24"/>
        </w:rPr>
        <w:t>zaslali</w:t>
      </w:r>
      <w:r w:rsidRPr="003D3253">
        <w:rPr>
          <w:sz w:val="24"/>
          <w:szCs w:val="24"/>
        </w:rPr>
        <w:t xml:space="preserve"> dopis, ve kterém mají zájem  o převod práv a převzetí povinností týkajících se 2873 kusů akcií společnosti Vodovody a kanalizace Zlín, a.s., které jsou ve vlastnictví naší obce. Na Jižní vodárenskou, a.s. akcie  převedla Česká spořitelna, a.s., která akcie od obce Sazovice v roce 2002 odkoupila (zaplatila obci 80 % kupní ceny,</w:t>
      </w:r>
      <w:r w:rsidR="003D439A">
        <w:rPr>
          <w:sz w:val="24"/>
          <w:szCs w:val="24"/>
        </w:rPr>
        <w:t xml:space="preserve"> která tehdy byla 128 Kč </w:t>
      </w:r>
      <w:r w:rsidRPr="003D3253">
        <w:rPr>
          <w:sz w:val="24"/>
          <w:szCs w:val="24"/>
        </w:rPr>
        <w:t>za 1 akcii, obec tehdy obdržela od České spořitelny 367 744 Kč). Pokud akcie převedeme na Statutární město Zlín, vyplatí obci Sazovice částku odpovídající 20% kupní ceny akcií a současně vypořádají vztah naší obce k Jižní vodárenské a.s. Společnost Jižní vodárenská , a. s. současně převede na Statutární město Zlín všechna práva, která společnost Jižní vodárenská nabyla na základě smlouvy uzavřené s naší obcí. V majetku máme ještě 1 kus akcie, kterou obci z roce 2017 poskytlo ministerstvo financí ČR. Jednalo by se tedy o převod celkem 2874 kusů akcií.</w:t>
      </w:r>
    </w:p>
    <w:p w:rsidR="002C697E" w:rsidRPr="001B1A20" w:rsidRDefault="001B1A20" w:rsidP="002C697E">
      <w:pPr>
        <w:jc w:val="both"/>
        <w:rPr>
          <w:sz w:val="24"/>
          <w:szCs w:val="24"/>
        </w:rPr>
      </w:pPr>
      <w:r w:rsidRPr="001B1A20">
        <w:rPr>
          <w:sz w:val="24"/>
          <w:szCs w:val="24"/>
        </w:rPr>
        <w:t>Starostka obce dále uvedla,</w:t>
      </w:r>
      <w:r w:rsidR="00457FB6">
        <w:rPr>
          <w:sz w:val="24"/>
          <w:szCs w:val="24"/>
        </w:rPr>
        <w:t xml:space="preserve"> </w:t>
      </w:r>
      <w:r w:rsidRPr="001B1A20">
        <w:rPr>
          <w:sz w:val="24"/>
          <w:szCs w:val="24"/>
        </w:rPr>
        <w:t xml:space="preserve">že i jiné obce, které řeší stejný problém s akciemi Vak na tuto transakci přistoupily. </w:t>
      </w:r>
    </w:p>
    <w:p w:rsidR="002C697E" w:rsidRPr="001B1A20" w:rsidRDefault="002C697E" w:rsidP="002C697E">
      <w:pPr>
        <w:jc w:val="both"/>
        <w:rPr>
          <w:sz w:val="24"/>
          <w:szCs w:val="24"/>
        </w:rPr>
      </w:pPr>
      <w:r w:rsidRPr="001B1A20">
        <w:rPr>
          <w:sz w:val="24"/>
          <w:szCs w:val="24"/>
        </w:rPr>
        <w:t>1 kus akcie, kterou obec získala v roce 2017 se převede přímo na Statutární město Zlín.</w:t>
      </w:r>
    </w:p>
    <w:p w:rsidR="002C697E" w:rsidRPr="001B1A20" w:rsidRDefault="002C697E" w:rsidP="002C697E">
      <w:pPr>
        <w:jc w:val="both"/>
        <w:rPr>
          <w:sz w:val="24"/>
          <w:szCs w:val="24"/>
        </w:rPr>
      </w:pPr>
    </w:p>
    <w:p w:rsidR="002C697E" w:rsidRDefault="002C697E" w:rsidP="002C697E">
      <w:pPr>
        <w:jc w:val="both"/>
        <w:rPr>
          <w:sz w:val="28"/>
          <w:szCs w:val="28"/>
        </w:rPr>
      </w:pPr>
    </w:p>
    <w:p w:rsidR="001B1A20" w:rsidRDefault="001B1A20" w:rsidP="001B1A20">
      <w:pPr>
        <w:jc w:val="both"/>
        <w:rPr>
          <w:sz w:val="24"/>
          <w:szCs w:val="24"/>
        </w:rPr>
      </w:pPr>
      <w:r w:rsidRPr="00C40EC2">
        <w:rPr>
          <w:sz w:val="24"/>
          <w:szCs w:val="24"/>
        </w:rPr>
        <w:t xml:space="preserve">Před hlasováním byla dána možnost všem zastupitelům a přítomným sdělit své stanovisko k projednávanému bodu. </w:t>
      </w:r>
      <w:r>
        <w:rPr>
          <w:sz w:val="24"/>
          <w:szCs w:val="24"/>
        </w:rPr>
        <w:t>Po krátké diskusi zastupitelé převod akcií schválili.</w:t>
      </w:r>
    </w:p>
    <w:p w:rsidR="000F3692" w:rsidRDefault="000F3692" w:rsidP="001B1A20">
      <w:pPr>
        <w:jc w:val="both"/>
        <w:rPr>
          <w:sz w:val="24"/>
          <w:szCs w:val="24"/>
        </w:rPr>
      </w:pPr>
    </w:p>
    <w:p w:rsidR="000F3692" w:rsidRPr="000F3692" w:rsidRDefault="000F3692" w:rsidP="000F3692">
      <w:pPr>
        <w:jc w:val="both"/>
        <w:rPr>
          <w:sz w:val="24"/>
          <w:szCs w:val="24"/>
        </w:rPr>
      </w:pPr>
      <w:r w:rsidRPr="000F3692">
        <w:rPr>
          <w:sz w:val="24"/>
          <w:szCs w:val="24"/>
        </w:rPr>
        <w:t>Zastupitelstvo obce Sazovice souhlasí s přípravou smluvní dokumentace k navrhované transakci na převod práv a převzetí povinnosti týkající se 2873 kusů akcií společnosti Vodovody a kanalizace Zlín, a.s. od Jižní vodárenské, a.s. na Statutární město Zlín.</w:t>
      </w:r>
    </w:p>
    <w:p w:rsidR="001B1A20" w:rsidRDefault="001B1A20" w:rsidP="001B1A20">
      <w:pPr>
        <w:rPr>
          <w:sz w:val="24"/>
          <w:szCs w:val="24"/>
        </w:rPr>
      </w:pPr>
      <w:r>
        <w:rPr>
          <w:sz w:val="24"/>
          <w:szCs w:val="24"/>
        </w:rPr>
        <w:t xml:space="preserve">                                                                                      </w:t>
      </w:r>
      <w:r w:rsidRPr="009E02FB">
        <w:rPr>
          <w:sz w:val="24"/>
          <w:szCs w:val="24"/>
        </w:rPr>
        <w:t xml:space="preserve">(pro </w:t>
      </w:r>
      <w:r>
        <w:rPr>
          <w:sz w:val="24"/>
          <w:szCs w:val="24"/>
        </w:rPr>
        <w:t>7</w:t>
      </w:r>
      <w:r w:rsidRPr="009E02FB">
        <w:rPr>
          <w:sz w:val="24"/>
          <w:szCs w:val="24"/>
        </w:rPr>
        <w:t xml:space="preserve">, proti 0, zdržel se 0)  Us.č. </w:t>
      </w:r>
      <w:r>
        <w:rPr>
          <w:sz w:val="24"/>
          <w:szCs w:val="24"/>
        </w:rPr>
        <w:t xml:space="preserve"> </w:t>
      </w:r>
      <w:r w:rsidRPr="00A043DA">
        <w:rPr>
          <w:sz w:val="24"/>
          <w:szCs w:val="24"/>
        </w:rPr>
        <w:t>06/5</w:t>
      </w:r>
      <w:r>
        <w:rPr>
          <w:sz w:val="24"/>
          <w:szCs w:val="24"/>
        </w:rPr>
        <w:t>9</w:t>
      </w:r>
      <w:r w:rsidRPr="00A043DA">
        <w:rPr>
          <w:sz w:val="24"/>
          <w:szCs w:val="24"/>
        </w:rPr>
        <w:t>/2020</w:t>
      </w:r>
    </w:p>
    <w:p w:rsidR="001B1A20" w:rsidRDefault="001B1A20" w:rsidP="001B1A20">
      <w:pPr>
        <w:rPr>
          <w:sz w:val="24"/>
          <w:szCs w:val="24"/>
        </w:rPr>
      </w:pPr>
    </w:p>
    <w:p w:rsidR="001B1A20" w:rsidRPr="00E15551" w:rsidRDefault="001B1A20" w:rsidP="001B1A20">
      <w:pPr>
        <w:rPr>
          <w:color w:val="0070C0"/>
        </w:rPr>
      </w:pPr>
    </w:p>
    <w:p w:rsidR="00457FB6" w:rsidRDefault="00457FB6" w:rsidP="000F3692">
      <w:pPr>
        <w:spacing w:line="240" w:lineRule="auto"/>
        <w:ind w:left="426" w:hanging="426"/>
        <w:rPr>
          <w:rFonts w:cstheme="minorHAnsi"/>
          <w:b/>
          <w:color w:val="000000"/>
          <w:sz w:val="24"/>
          <w:szCs w:val="24"/>
        </w:rPr>
      </w:pPr>
    </w:p>
    <w:p w:rsidR="000F3692" w:rsidRDefault="000F3692" w:rsidP="000F3692">
      <w:pPr>
        <w:spacing w:line="240" w:lineRule="auto"/>
        <w:ind w:left="426" w:hanging="426"/>
        <w:rPr>
          <w:rFonts w:cstheme="minorHAnsi"/>
          <w:b/>
          <w:color w:val="000000"/>
          <w:sz w:val="24"/>
          <w:szCs w:val="24"/>
        </w:rPr>
      </w:pPr>
      <w:r w:rsidRPr="000F3692">
        <w:rPr>
          <w:rFonts w:cstheme="minorHAnsi"/>
          <w:b/>
          <w:color w:val="000000"/>
          <w:sz w:val="24"/>
          <w:szCs w:val="24"/>
        </w:rPr>
        <w:lastRenderedPageBreak/>
        <w:t>5. Darovací smlouva na převod finančních prostředků za kovový odpad</w:t>
      </w:r>
    </w:p>
    <w:p w:rsidR="00295FF6" w:rsidRDefault="00295FF6" w:rsidP="000F3692">
      <w:pPr>
        <w:spacing w:line="240" w:lineRule="auto"/>
        <w:ind w:left="426" w:hanging="426"/>
        <w:rPr>
          <w:rFonts w:cstheme="minorHAnsi"/>
          <w:b/>
          <w:color w:val="000000"/>
          <w:sz w:val="24"/>
          <w:szCs w:val="24"/>
        </w:rPr>
      </w:pPr>
    </w:p>
    <w:p w:rsidR="000F3692" w:rsidRPr="000F3692" w:rsidRDefault="000F3692" w:rsidP="000F3692">
      <w:pPr>
        <w:jc w:val="both"/>
        <w:rPr>
          <w:sz w:val="24"/>
          <w:szCs w:val="24"/>
        </w:rPr>
      </w:pPr>
      <w:r>
        <w:rPr>
          <w:sz w:val="24"/>
          <w:szCs w:val="24"/>
        </w:rPr>
        <w:t>Darovací smlouva se týká</w:t>
      </w:r>
      <w:r w:rsidRPr="000F3692">
        <w:rPr>
          <w:sz w:val="24"/>
          <w:szCs w:val="24"/>
        </w:rPr>
        <w:t xml:space="preserve"> se převodu finančních prostředků za kovový odpad na účet SDH Sazovice. Kovový odpad 2</w:t>
      </w:r>
      <w:r>
        <w:rPr>
          <w:sz w:val="24"/>
          <w:szCs w:val="24"/>
        </w:rPr>
        <w:t>x</w:t>
      </w:r>
      <w:r w:rsidRPr="000F3692">
        <w:rPr>
          <w:sz w:val="24"/>
          <w:szCs w:val="24"/>
        </w:rPr>
        <w:t xml:space="preserve"> ročně sbírali po obci hasiči. Nyní je ukládán na sběrném dvoře, aby obec mohla vykázat množství odpadu do </w:t>
      </w:r>
      <w:r w:rsidR="006C495D">
        <w:rPr>
          <w:sz w:val="24"/>
          <w:szCs w:val="24"/>
        </w:rPr>
        <w:t>r</w:t>
      </w:r>
      <w:r>
        <w:rPr>
          <w:sz w:val="24"/>
          <w:szCs w:val="24"/>
        </w:rPr>
        <w:t xml:space="preserve">očního </w:t>
      </w:r>
      <w:r w:rsidRPr="000F3692">
        <w:rPr>
          <w:sz w:val="24"/>
          <w:szCs w:val="24"/>
        </w:rPr>
        <w:t>výkazu</w:t>
      </w:r>
      <w:r>
        <w:rPr>
          <w:sz w:val="24"/>
          <w:szCs w:val="24"/>
        </w:rPr>
        <w:t xml:space="preserve"> sběrného dvora - </w:t>
      </w:r>
      <w:r w:rsidRPr="000F3692">
        <w:rPr>
          <w:sz w:val="24"/>
          <w:szCs w:val="24"/>
        </w:rPr>
        <w:t xml:space="preserve"> je třeba dodržet určené množství vyprodukovaného odpadu ročně – cca 280 tun. Veškerý odpad musí projít sběrným dvorem, aby bylo možno tuny započítat do celkového množství odpadu.</w:t>
      </w:r>
    </w:p>
    <w:p w:rsidR="000F3692" w:rsidRDefault="000F3692" w:rsidP="000F3692">
      <w:pPr>
        <w:jc w:val="both"/>
        <w:rPr>
          <w:sz w:val="24"/>
          <w:szCs w:val="24"/>
        </w:rPr>
      </w:pPr>
      <w:r w:rsidRPr="000F3692">
        <w:rPr>
          <w:sz w:val="24"/>
          <w:szCs w:val="24"/>
        </w:rPr>
        <w:t>Proto hasičům finanční prostředky získané za kovový odpad převedeme vždy darovací smlouvou.</w:t>
      </w:r>
    </w:p>
    <w:p w:rsidR="000F3692" w:rsidRPr="00C40EC2" w:rsidRDefault="000F3692" w:rsidP="000F3692">
      <w:pPr>
        <w:jc w:val="both"/>
        <w:rPr>
          <w:sz w:val="24"/>
          <w:szCs w:val="24"/>
        </w:rPr>
      </w:pPr>
      <w:r w:rsidRPr="00C40EC2">
        <w:rPr>
          <w:sz w:val="24"/>
          <w:szCs w:val="24"/>
        </w:rPr>
        <w:t>Před hlasováním byla dána možnost všem zastupitelům a přítomným sdělit své stanovisko k projednávanému bodu. Žádné stanovisko nebylo sděleno.</w:t>
      </w:r>
    </w:p>
    <w:p w:rsidR="000F3692" w:rsidRDefault="000F3692" w:rsidP="000F3692">
      <w:pPr>
        <w:jc w:val="both"/>
        <w:rPr>
          <w:sz w:val="28"/>
          <w:szCs w:val="28"/>
        </w:rPr>
      </w:pPr>
    </w:p>
    <w:p w:rsidR="000F3692" w:rsidRPr="000F3692" w:rsidRDefault="000F3692" w:rsidP="000F3692">
      <w:pPr>
        <w:jc w:val="both"/>
        <w:rPr>
          <w:sz w:val="24"/>
          <w:szCs w:val="24"/>
        </w:rPr>
      </w:pPr>
      <w:r w:rsidRPr="000F3692">
        <w:rPr>
          <w:sz w:val="24"/>
          <w:szCs w:val="24"/>
        </w:rPr>
        <w:t>Zastupitelstvo obce Sazovice schvaluje Darovací smlouvu mezi Obcí Sazovice  a SDH Sazovice na převod finančních prostředků za kovový odpad ve výši 14 250 Kč a pověřuje starostku obce podpisem této smlouvy.</w:t>
      </w:r>
    </w:p>
    <w:p w:rsidR="000F3692" w:rsidRPr="000F3692" w:rsidRDefault="00295FF6" w:rsidP="000F3692">
      <w:pPr>
        <w:jc w:val="both"/>
        <w:rPr>
          <w:sz w:val="24"/>
          <w:szCs w:val="24"/>
        </w:rPr>
      </w:pPr>
      <w:r>
        <w:rPr>
          <w:sz w:val="24"/>
          <w:szCs w:val="24"/>
        </w:rPr>
        <w:t xml:space="preserve">                                                                                     </w:t>
      </w:r>
      <w:r w:rsidR="000F3692" w:rsidRPr="009E02FB">
        <w:rPr>
          <w:sz w:val="24"/>
          <w:szCs w:val="24"/>
        </w:rPr>
        <w:t xml:space="preserve">(pro </w:t>
      </w:r>
      <w:r w:rsidR="000F3692">
        <w:rPr>
          <w:sz w:val="24"/>
          <w:szCs w:val="24"/>
        </w:rPr>
        <w:t>7</w:t>
      </w:r>
      <w:r w:rsidR="000F3692" w:rsidRPr="009E02FB">
        <w:rPr>
          <w:sz w:val="24"/>
          <w:szCs w:val="24"/>
        </w:rPr>
        <w:t xml:space="preserve">, proti 0, zdržel se 0)  Us.č. </w:t>
      </w:r>
      <w:r w:rsidR="000F3692">
        <w:rPr>
          <w:sz w:val="24"/>
          <w:szCs w:val="24"/>
        </w:rPr>
        <w:t xml:space="preserve"> </w:t>
      </w:r>
      <w:r w:rsidR="000F3692" w:rsidRPr="00A043DA">
        <w:rPr>
          <w:sz w:val="24"/>
          <w:szCs w:val="24"/>
        </w:rPr>
        <w:t>06/</w:t>
      </w:r>
      <w:r>
        <w:rPr>
          <w:sz w:val="24"/>
          <w:szCs w:val="24"/>
        </w:rPr>
        <w:t>60</w:t>
      </w:r>
      <w:r w:rsidR="000F3692" w:rsidRPr="00A043DA">
        <w:rPr>
          <w:sz w:val="24"/>
          <w:szCs w:val="24"/>
        </w:rPr>
        <w:t>/2020</w:t>
      </w:r>
    </w:p>
    <w:p w:rsidR="000F3692" w:rsidRPr="000F3692" w:rsidRDefault="000F3692" w:rsidP="000F3692">
      <w:pPr>
        <w:spacing w:line="240" w:lineRule="auto"/>
        <w:ind w:left="426" w:hanging="426"/>
        <w:rPr>
          <w:rFonts w:cstheme="minorHAnsi"/>
          <w:b/>
          <w:sz w:val="24"/>
          <w:szCs w:val="24"/>
        </w:rPr>
      </w:pPr>
    </w:p>
    <w:p w:rsidR="00295FF6" w:rsidRPr="001D08EA" w:rsidRDefault="00295FF6" w:rsidP="00295FF6">
      <w:pPr>
        <w:spacing w:line="240" w:lineRule="auto"/>
        <w:rPr>
          <w:color w:val="0070C0"/>
        </w:rPr>
      </w:pPr>
      <w:r w:rsidRPr="00295FF6">
        <w:rPr>
          <w:b/>
          <w:color w:val="000000" w:themeColor="text1"/>
          <w:sz w:val="24"/>
          <w:szCs w:val="24"/>
        </w:rPr>
        <w:t>6. Schválení Protokolu o předání a převzetí stavby – „Protipovodňová opatření v k. ú. Sazovice</w:t>
      </w:r>
      <w:r w:rsidRPr="00295FF6">
        <w:rPr>
          <w:color w:val="000000" w:themeColor="text1"/>
          <w:sz w:val="28"/>
          <w:szCs w:val="28"/>
        </w:rPr>
        <w:t>“</w:t>
      </w:r>
    </w:p>
    <w:p w:rsidR="00295FF6" w:rsidRPr="005A7E3E" w:rsidRDefault="00295FF6" w:rsidP="00295FF6">
      <w:pPr>
        <w:ind w:left="1298"/>
        <w:rPr>
          <w:color w:val="0070C0"/>
        </w:rPr>
      </w:pPr>
    </w:p>
    <w:p w:rsidR="00295FF6" w:rsidRPr="00295FF6" w:rsidRDefault="00295FF6" w:rsidP="00295FF6">
      <w:pPr>
        <w:jc w:val="both"/>
        <w:rPr>
          <w:sz w:val="24"/>
          <w:szCs w:val="24"/>
        </w:rPr>
      </w:pPr>
      <w:r w:rsidRPr="00295FF6">
        <w:rPr>
          <w:sz w:val="24"/>
          <w:szCs w:val="24"/>
        </w:rPr>
        <w:t xml:space="preserve">Stavba protipovodňových opatření v našem katastru byla dokončena. Nyní bude obec muset převzít vybudované objekty do svého majetku. Protokol měli zastupitelé k dispozici. Celková hodnota díla je 20 056 605 Kč. Hodnota nově nabytého majetku obce je ve výši 19 463 882 Kč. 589 723 Kč má hodnotu část obslužné komunikace na katastru obce Mysločovice. </w:t>
      </w:r>
    </w:p>
    <w:p w:rsidR="00295FF6" w:rsidRPr="00C40EC2" w:rsidRDefault="00295FF6" w:rsidP="00295FF6">
      <w:pPr>
        <w:jc w:val="both"/>
        <w:rPr>
          <w:sz w:val="24"/>
          <w:szCs w:val="24"/>
        </w:rPr>
      </w:pPr>
      <w:r w:rsidRPr="00C40EC2">
        <w:rPr>
          <w:sz w:val="24"/>
          <w:szCs w:val="24"/>
        </w:rPr>
        <w:t>Před hlasováním byla dána možnost všem zastupitelům a přítomným sdělit své stanovisko k projednávanému bodu. Žádné stanovisko nebylo sděleno.</w:t>
      </w:r>
    </w:p>
    <w:p w:rsidR="00295FF6" w:rsidRDefault="00295FF6" w:rsidP="00295FF6">
      <w:pPr>
        <w:rPr>
          <w:color w:val="0070C0"/>
          <w:sz w:val="28"/>
          <w:szCs w:val="28"/>
        </w:rPr>
      </w:pPr>
    </w:p>
    <w:p w:rsidR="00295FF6" w:rsidRPr="00295FF6" w:rsidRDefault="00295FF6" w:rsidP="00295FF6">
      <w:pPr>
        <w:jc w:val="both"/>
        <w:rPr>
          <w:sz w:val="24"/>
          <w:szCs w:val="24"/>
        </w:rPr>
      </w:pPr>
      <w:r w:rsidRPr="00295FF6">
        <w:rPr>
          <w:sz w:val="24"/>
          <w:szCs w:val="24"/>
        </w:rPr>
        <w:t>Zastupitelstvo obce Sazovice schvaluje Protokol o předání a převzetí stavby – „Protipovodňová opatření v k. ú. Sazovice, následné zavedení do majetku obce</w:t>
      </w:r>
      <w:r>
        <w:rPr>
          <w:sz w:val="24"/>
          <w:szCs w:val="24"/>
        </w:rPr>
        <w:t xml:space="preserve"> </w:t>
      </w:r>
      <w:r w:rsidRPr="00295FF6">
        <w:rPr>
          <w:sz w:val="24"/>
          <w:szCs w:val="24"/>
        </w:rPr>
        <w:t>a pověřuje starostku obce podpisem tohoto protokolu.</w:t>
      </w:r>
    </w:p>
    <w:p w:rsidR="00295FF6" w:rsidRDefault="00295FF6" w:rsidP="00295FF6">
      <w:pPr>
        <w:jc w:val="both"/>
        <w:rPr>
          <w:sz w:val="24"/>
          <w:szCs w:val="24"/>
        </w:rPr>
      </w:pPr>
      <w:r>
        <w:rPr>
          <w:sz w:val="24"/>
          <w:szCs w:val="24"/>
        </w:rPr>
        <w:t xml:space="preserve">                                                                                     </w:t>
      </w:r>
      <w:r w:rsidRPr="009E02FB">
        <w:rPr>
          <w:sz w:val="24"/>
          <w:szCs w:val="24"/>
        </w:rPr>
        <w:t xml:space="preserve">(pro </w:t>
      </w:r>
      <w:r>
        <w:rPr>
          <w:sz w:val="24"/>
          <w:szCs w:val="24"/>
        </w:rPr>
        <w:t>7</w:t>
      </w:r>
      <w:r w:rsidRPr="009E02FB">
        <w:rPr>
          <w:sz w:val="24"/>
          <w:szCs w:val="24"/>
        </w:rPr>
        <w:t xml:space="preserve">, proti 0, zdržel se 0)  Us.č. </w:t>
      </w:r>
      <w:r>
        <w:rPr>
          <w:sz w:val="24"/>
          <w:szCs w:val="24"/>
        </w:rPr>
        <w:t xml:space="preserve"> </w:t>
      </w:r>
      <w:r w:rsidRPr="00A043DA">
        <w:rPr>
          <w:sz w:val="24"/>
          <w:szCs w:val="24"/>
        </w:rPr>
        <w:t>06/</w:t>
      </w:r>
      <w:r>
        <w:rPr>
          <w:sz w:val="24"/>
          <w:szCs w:val="24"/>
        </w:rPr>
        <w:t>61</w:t>
      </w:r>
      <w:r w:rsidRPr="00A043DA">
        <w:rPr>
          <w:sz w:val="24"/>
          <w:szCs w:val="24"/>
        </w:rPr>
        <w:t>/2020</w:t>
      </w:r>
    </w:p>
    <w:p w:rsidR="002D194C" w:rsidRDefault="002D194C" w:rsidP="00295FF6">
      <w:pPr>
        <w:jc w:val="both"/>
        <w:rPr>
          <w:sz w:val="24"/>
          <w:szCs w:val="24"/>
        </w:rPr>
      </w:pPr>
      <w:r>
        <w:rPr>
          <w:sz w:val="24"/>
          <w:szCs w:val="24"/>
        </w:rPr>
        <w:t>Diskuse:</w:t>
      </w:r>
    </w:p>
    <w:p w:rsidR="002D194C" w:rsidRDefault="002D194C" w:rsidP="00295FF6">
      <w:pPr>
        <w:jc w:val="both"/>
        <w:rPr>
          <w:sz w:val="24"/>
          <w:szCs w:val="24"/>
        </w:rPr>
      </w:pPr>
      <w:r>
        <w:rPr>
          <w:sz w:val="24"/>
          <w:szCs w:val="24"/>
        </w:rPr>
        <w:t xml:space="preserve">- p. J. Velísek - upozornil na nevzhlednou </w:t>
      </w:r>
      <w:r w:rsidR="00CE698D">
        <w:rPr>
          <w:sz w:val="24"/>
          <w:szCs w:val="24"/>
        </w:rPr>
        <w:t xml:space="preserve">přerostenou </w:t>
      </w:r>
      <w:r>
        <w:rPr>
          <w:sz w:val="24"/>
          <w:szCs w:val="24"/>
        </w:rPr>
        <w:t xml:space="preserve">trávu a plevel </w:t>
      </w:r>
      <w:r w:rsidR="00CE698D">
        <w:rPr>
          <w:sz w:val="24"/>
          <w:szCs w:val="24"/>
        </w:rPr>
        <w:t>v </w:t>
      </w:r>
      <w:r>
        <w:rPr>
          <w:sz w:val="24"/>
          <w:szCs w:val="24"/>
        </w:rPr>
        <w:t>lokalitě</w:t>
      </w:r>
      <w:r w:rsidR="00CE698D">
        <w:rPr>
          <w:sz w:val="24"/>
          <w:szCs w:val="24"/>
        </w:rPr>
        <w:t xml:space="preserve"> poldrů</w:t>
      </w:r>
      <w:r>
        <w:rPr>
          <w:sz w:val="24"/>
          <w:szCs w:val="24"/>
        </w:rPr>
        <w:t xml:space="preserve">, je nutné </w:t>
      </w:r>
      <w:r w:rsidR="00CE698D">
        <w:rPr>
          <w:sz w:val="24"/>
          <w:szCs w:val="24"/>
        </w:rPr>
        <w:t>posečení</w:t>
      </w:r>
    </w:p>
    <w:p w:rsidR="002D194C" w:rsidRPr="000F3692" w:rsidRDefault="002D194C" w:rsidP="00295FF6">
      <w:pPr>
        <w:jc w:val="both"/>
        <w:rPr>
          <w:sz w:val="24"/>
          <w:szCs w:val="24"/>
        </w:rPr>
      </w:pPr>
      <w:r>
        <w:rPr>
          <w:sz w:val="24"/>
          <w:szCs w:val="24"/>
        </w:rPr>
        <w:t xml:space="preserve">                        - musí se řešit výměna suchých stromů v této lokalitě – </w:t>
      </w:r>
      <w:r w:rsidR="00CE698D">
        <w:rPr>
          <w:sz w:val="24"/>
          <w:szCs w:val="24"/>
        </w:rPr>
        <w:t xml:space="preserve">trvat na </w:t>
      </w:r>
      <w:r>
        <w:rPr>
          <w:sz w:val="24"/>
          <w:szCs w:val="24"/>
        </w:rPr>
        <w:t xml:space="preserve"> vysázení nových stromů</w:t>
      </w:r>
    </w:p>
    <w:p w:rsidR="000F3692" w:rsidRPr="000F3692" w:rsidRDefault="000F3692" w:rsidP="00295FF6">
      <w:pPr>
        <w:spacing w:line="240" w:lineRule="auto"/>
        <w:rPr>
          <w:rFonts w:cstheme="minorHAnsi"/>
          <w:b/>
          <w:sz w:val="24"/>
          <w:szCs w:val="24"/>
        </w:rPr>
      </w:pPr>
    </w:p>
    <w:p w:rsidR="008651BC" w:rsidRPr="008651BC" w:rsidRDefault="008651BC" w:rsidP="008651BC">
      <w:pPr>
        <w:rPr>
          <w:b/>
          <w:color w:val="000000" w:themeColor="text1"/>
          <w:sz w:val="24"/>
          <w:szCs w:val="24"/>
        </w:rPr>
      </w:pPr>
      <w:r w:rsidRPr="008651BC">
        <w:rPr>
          <w:b/>
          <w:color w:val="000000" w:themeColor="text1"/>
          <w:sz w:val="24"/>
          <w:szCs w:val="24"/>
        </w:rPr>
        <w:t>7. Schválení Darovací smlouvy na přijetí finančního daru od firmy Dudr Tools s.r.o. na pořádání akce „Vítání prázdnin“</w:t>
      </w:r>
    </w:p>
    <w:p w:rsidR="008651BC" w:rsidRPr="008651BC" w:rsidRDefault="008651BC" w:rsidP="008651BC">
      <w:pPr>
        <w:pStyle w:val="Odstavecseseznamem"/>
        <w:ind w:left="578"/>
        <w:rPr>
          <w:b/>
          <w:color w:val="000000" w:themeColor="text1"/>
        </w:rPr>
      </w:pPr>
    </w:p>
    <w:p w:rsidR="008651BC" w:rsidRPr="008651BC" w:rsidRDefault="008651BC" w:rsidP="008651BC">
      <w:pPr>
        <w:pStyle w:val="Odstavecseseznamem"/>
        <w:ind w:left="0"/>
        <w:rPr>
          <w:rFonts w:asciiTheme="minorHAnsi" w:hAnsiTheme="minorHAnsi" w:cstheme="minorHAnsi"/>
          <w:color w:val="0070C0"/>
        </w:rPr>
      </w:pPr>
      <w:r w:rsidRPr="008651BC">
        <w:rPr>
          <w:rFonts w:asciiTheme="minorHAnsi" w:hAnsiTheme="minorHAnsi" w:cstheme="minorHAnsi"/>
        </w:rPr>
        <w:t xml:space="preserve">V pátek 26. 6. 2020 Obec Sazovice ve spolupráci se skupinou GUČABAB pořádá „Vítání prázdnin“ na výletišti Zahrázovo. </w:t>
      </w:r>
    </w:p>
    <w:p w:rsidR="008651BC" w:rsidRDefault="008651BC" w:rsidP="008651BC">
      <w:pPr>
        <w:jc w:val="both"/>
        <w:rPr>
          <w:rFonts w:cstheme="minorHAnsi"/>
          <w:sz w:val="24"/>
          <w:szCs w:val="24"/>
        </w:rPr>
      </w:pPr>
      <w:r w:rsidRPr="008651BC">
        <w:rPr>
          <w:rFonts w:cstheme="minorHAnsi"/>
          <w:sz w:val="24"/>
          <w:szCs w:val="24"/>
        </w:rPr>
        <w:t>Na tuto akci firma Dudr Tools s.r.o.</w:t>
      </w:r>
      <w:r w:rsidRPr="008651BC">
        <w:rPr>
          <w:rFonts w:cstheme="minorHAnsi"/>
          <w:color w:val="0070C0"/>
          <w:sz w:val="24"/>
          <w:szCs w:val="24"/>
        </w:rPr>
        <w:t xml:space="preserve"> </w:t>
      </w:r>
      <w:r w:rsidRPr="008651BC">
        <w:rPr>
          <w:rFonts w:cstheme="minorHAnsi"/>
          <w:sz w:val="24"/>
          <w:szCs w:val="24"/>
        </w:rPr>
        <w:t xml:space="preserve">poskytne obci na základě darovací smlouvy finanční dar ve výši 2.000 Kč. </w:t>
      </w:r>
    </w:p>
    <w:p w:rsidR="00B11EC9" w:rsidRDefault="00B11EC9" w:rsidP="00B11EC9">
      <w:pPr>
        <w:jc w:val="both"/>
        <w:rPr>
          <w:sz w:val="24"/>
          <w:szCs w:val="24"/>
        </w:rPr>
      </w:pPr>
      <w:r w:rsidRPr="00C40EC2">
        <w:rPr>
          <w:sz w:val="24"/>
          <w:szCs w:val="24"/>
        </w:rPr>
        <w:lastRenderedPageBreak/>
        <w:t>Před hlasováním byla dána možnost všem zastupitelům a přítomným sdělit své stanovisko k projednávanému bodu. Žádné stanovisko nebylo sděleno.</w:t>
      </w:r>
    </w:p>
    <w:p w:rsidR="00B11EC9" w:rsidRDefault="00B11EC9" w:rsidP="00B11EC9">
      <w:pPr>
        <w:jc w:val="both"/>
        <w:rPr>
          <w:color w:val="000000" w:themeColor="text1"/>
          <w:sz w:val="24"/>
          <w:szCs w:val="24"/>
        </w:rPr>
      </w:pPr>
    </w:p>
    <w:p w:rsidR="00B11EC9" w:rsidRPr="00B11EC9" w:rsidRDefault="00B11EC9" w:rsidP="00B11EC9">
      <w:pPr>
        <w:jc w:val="both"/>
        <w:rPr>
          <w:color w:val="000000" w:themeColor="text1"/>
          <w:sz w:val="24"/>
          <w:szCs w:val="24"/>
        </w:rPr>
      </w:pPr>
      <w:r w:rsidRPr="00B11EC9">
        <w:rPr>
          <w:color w:val="000000" w:themeColor="text1"/>
          <w:sz w:val="24"/>
          <w:szCs w:val="24"/>
        </w:rPr>
        <w:t>Zastupitelstvo Obce Sazovice schvaluje uzavření darovací smlouvy mezi Obcí Sazovice (obdarovaný) a firmou Dudr Tools s.r.o. (dárce) – finanční dar v hodnotě 2.000 Kč a pověřuje starostku obce podpisem této smlouvy.</w:t>
      </w:r>
    </w:p>
    <w:p w:rsidR="00B11EC9" w:rsidRPr="00B11EC9" w:rsidRDefault="00B11EC9" w:rsidP="00B11EC9">
      <w:pPr>
        <w:jc w:val="both"/>
        <w:rPr>
          <w:color w:val="000000" w:themeColor="text1"/>
          <w:sz w:val="24"/>
          <w:szCs w:val="24"/>
        </w:rPr>
      </w:pPr>
      <w:r>
        <w:rPr>
          <w:sz w:val="24"/>
          <w:szCs w:val="24"/>
        </w:rPr>
        <w:t xml:space="preserve">                                                                                     </w:t>
      </w:r>
      <w:r w:rsidRPr="009E02FB">
        <w:rPr>
          <w:sz w:val="24"/>
          <w:szCs w:val="24"/>
        </w:rPr>
        <w:t xml:space="preserve">(pro </w:t>
      </w:r>
      <w:r>
        <w:rPr>
          <w:sz w:val="24"/>
          <w:szCs w:val="24"/>
        </w:rPr>
        <w:t>7</w:t>
      </w:r>
      <w:r w:rsidRPr="009E02FB">
        <w:rPr>
          <w:sz w:val="24"/>
          <w:szCs w:val="24"/>
        </w:rPr>
        <w:t xml:space="preserve">, proti 0, zdržel se 0)  Us.č. </w:t>
      </w:r>
      <w:r>
        <w:rPr>
          <w:sz w:val="24"/>
          <w:szCs w:val="24"/>
        </w:rPr>
        <w:t xml:space="preserve"> </w:t>
      </w:r>
      <w:r w:rsidRPr="00A043DA">
        <w:rPr>
          <w:sz w:val="24"/>
          <w:szCs w:val="24"/>
        </w:rPr>
        <w:t>06/</w:t>
      </w:r>
      <w:r>
        <w:rPr>
          <w:sz w:val="24"/>
          <w:szCs w:val="24"/>
        </w:rPr>
        <w:t>62</w:t>
      </w:r>
      <w:r w:rsidRPr="00A043DA">
        <w:rPr>
          <w:sz w:val="24"/>
          <w:szCs w:val="24"/>
        </w:rPr>
        <w:t>/2020</w:t>
      </w:r>
      <w:r w:rsidRPr="00B11EC9">
        <w:rPr>
          <w:color w:val="000000" w:themeColor="text1"/>
          <w:sz w:val="24"/>
          <w:szCs w:val="24"/>
        </w:rPr>
        <w:t xml:space="preserve"> </w:t>
      </w:r>
    </w:p>
    <w:p w:rsidR="002C697E" w:rsidRDefault="002C697E" w:rsidP="002C697E">
      <w:pPr>
        <w:jc w:val="both"/>
        <w:rPr>
          <w:sz w:val="28"/>
          <w:szCs w:val="28"/>
        </w:rPr>
      </w:pPr>
    </w:p>
    <w:p w:rsidR="00B11EC9" w:rsidRPr="00B11EC9" w:rsidRDefault="00B11EC9" w:rsidP="00B11EC9">
      <w:pPr>
        <w:spacing w:line="240" w:lineRule="auto"/>
        <w:jc w:val="both"/>
        <w:rPr>
          <w:b/>
          <w:color w:val="000000" w:themeColor="text1"/>
          <w:sz w:val="24"/>
          <w:szCs w:val="24"/>
        </w:rPr>
      </w:pPr>
      <w:r w:rsidRPr="00B11EC9">
        <w:rPr>
          <w:b/>
          <w:color w:val="000000" w:themeColor="text1"/>
          <w:sz w:val="24"/>
          <w:szCs w:val="24"/>
        </w:rPr>
        <w:t>8. Žádosti občanů a firem</w:t>
      </w:r>
    </w:p>
    <w:p w:rsidR="00B11EC9" w:rsidRDefault="00B11EC9" w:rsidP="00B11EC9">
      <w:pPr>
        <w:ind w:left="1298"/>
        <w:rPr>
          <w:sz w:val="24"/>
          <w:szCs w:val="24"/>
        </w:rPr>
      </w:pPr>
    </w:p>
    <w:p w:rsidR="00B11EC9" w:rsidRPr="00B11EC9" w:rsidRDefault="00B11EC9" w:rsidP="00B11EC9">
      <w:pPr>
        <w:numPr>
          <w:ilvl w:val="0"/>
          <w:numId w:val="31"/>
        </w:numPr>
        <w:spacing w:line="240" w:lineRule="auto"/>
        <w:jc w:val="both"/>
        <w:rPr>
          <w:b/>
          <w:color w:val="000000" w:themeColor="text1"/>
          <w:sz w:val="24"/>
          <w:szCs w:val="24"/>
        </w:rPr>
      </w:pPr>
      <w:r w:rsidRPr="00B11EC9">
        <w:rPr>
          <w:b/>
          <w:color w:val="000000" w:themeColor="text1"/>
          <w:sz w:val="24"/>
          <w:szCs w:val="24"/>
        </w:rPr>
        <w:t>Paní Karasová – vybudování parkovací plochy před č. p. 14</w:t>
      </w:r>
    </w:p>
    <w:p w:rsidR="00B11EC9" w:rsidRDefault="00B11EC9" w:rsidP="00B11EC9">
      <w:pPr>
        <w:ind w:left="1298"/>
        <w:jc w:val="both"/>
        <w:rPr>
          <w:sz w:val="28"/>
          <w:szCs w:val="28"/>
        </w:rPr>
      </w:pPr>
    </w:p>
    <w:p w:rsidR="00B11EC9" w:rsidRPr="003D439A" w:rsidRDefault="00B11EC9" w:rsidP="00B11EC9">
      <w:pPr>
        <w:jc w:val="both"/>
        <w:rPr>
          <w:sz w:val="24"/>
          <w:szCs w:val="24"/>
        </w:rPr>
      </w:pPr>
      <w:r w:rsidRPr="003D439A">
        <w:rPr>
          <w:sz w:val="24"/>
          <w:szCs w:val="24"/>
        </w:rPr>
        <w:t>Tato žádost se řešila již na minulém jednání. Zastupitelé požadovali, aby bylo na zpevnění rozšířené parkovací plochy použito zatravňovacích dlaždic. Majitelka nemovitosti s tímto nesouhlasí, požaduje zámkovou dlažbu, kterou již má zakoupenu. Starostka požádala zastupite</w:t>
      </w:r>
      <w:r w:rsidR="003D439A">
        <w:rPr>
          <w:sz w:val="24"/>
          <w:szCs w:val="24"/>
        </w:rPr>
        <w:t>le o přehodnocení celé situace.</w:t>
      </w:r>
    </w:p>
    <w:p w:rsidR="00B11EC9" w:rsidRDefault="00B11EC9" w:rsidP="00694074">
      <w:r w:rsidRPr="00C40EC2">
        <w:t xml:space="preserve">Před hlasováním byla dána možnost všem zastupitelům a přítomným sdělit své stanovisko k projednávanému bodu. </w:t>
      </w:r>
    </w:p>
    <w:p w:rsidR="00B11EC9" w:rsidRDefault="00B11EC9" w:rsidP="00B11EC9">
      <w:pPr>
        <w:jc w:val="both"/>
      </w:pPr>
    </w:p>
    <w:p w:rsidR="00B11EC9" w:rsidRPr="003850C1" w:rsidRDefault="00B11EC9" w:rsidP="00B11EC9">
      <w:pPr>
        <w:pStyle w:val="Normlnweb"/>
        <w:jc w:val="both"/>
        <w:rPr>
          <w:rFonts w:asciiTheme="minorHAnsi" w:hAnsiTheme="minorHAnsi" w:cstheme="minorHAnsi"/>
        </w:rPr>
      </w:pPr>
      <w:r w:rsidRPr="003850C1">
        <w:rPr>
          <w:rFonts w:asciiTheme="minorHAnsi" w:hAnsiTheme="minorHAnsi" w:cstheme="minorHAnsi"/>
        </w:rPr>
        <w:t>Zastupitelstvo obce Sazovice schvaluje revokaci usnesení 05/56/2020, týkající se rozšíření parkovacího stání před č. p. 14 .</w:t>
      </w:r>
    </w:p>
    <w:p w:rsidR="003850C1" w:rsidRPr="00B11EC9" w:rsidRDefault="003850C1" w:rsidP="003850C1">
      <w:pPr>
        <w:jc w:val="both"/>
        <w:rPr>
          <w:color w:val="000000" w:themeColor="text1"/>
          <w:sz w:val="24"/>
          <w:szCs w:val="24"/>
        </w:rPr>
      </w:pPr>
      <w:r>
        <w:rPr>
          <w:sz w:val="24"/>
          <w:szCs w:val="24"/>
        </w:rPr>
        <w:t xml:space="preserve">                                                                                     </w:t>
      </w:r>
      <w:r w:rsidRPr="009E02FB">
        <w:rPr>
          <w:sz w:val="24"/>
          <w:szCs w:val="24"/>
        </w:rPr>
        <w:t xml:space="preserve">(pro </w:t>
      </w:r>
      <w:r>
        <w:rPr>
          <w:sz w:val="24"/>
          <w:szCs w:val="24"/>
        </w:rPr>
        <w:t>5</w:t>
      </w:r>
      <w:r w:rsidRPr="009E02FB">
        <w:rPr>
          <w:sz w:val="24"/>
          <w:szCs w:val="24"/>
        </w:rPr>
        <w:t xml:space="preserve">, proti 0, zdržel se </w:t>
      </w:r>
      <w:r>
        <w:rPr>
          <w:sz w:val="24"/>
          <w:szCs w:val="24"/>
        </w:rPr>
        <w:t>2</w:t>
      </w:r>
      <w:r w:rsidRPr="009E02FB">
        <w:rPr>
          <w:sz w:val="24"/>
          <w:szCs w:val="24"/>
        </w:rPr>
        <w:t xml:space="preserve">)  Us.č. </w:t>
      </w:r>
      <w:r>
        <w:rPr>
          <w:sz w:val="24"/>
          <w:szCs w:val="24"/>
        </w:rPr>
        <w:t xml:space="preserve"> </w:t>
      </w:r>
      <w:r w:rsidRPr="00A043DA">
        <w:rPr>
          <w:sz w:val="24"/>
          <w:szCs w:val="24"/>
        </w:rPr>
        <w:t>06/</w:t>
      </w:r>
      <w:r>
        <w:rPr>
          <w:sz w:val="24"/>
          <w:szCs w:val="24"/>
        </w:rPr>
        <w:t>63</w:t>
      </w:r>
      <w:r w:rsidRPr="00A043DA">
        <w:rPr>
          <w:sz w:val="24"/>
          <w:szCs w:val="24"/>
        </w:rPr>
        <w:t>/2020</w:t>
      </w:r>
      <w:r w:rsidRPr="00B11EC9">
        <w:rPr>
          <w:color w:val="000000" w:themeColor="text1"/>
          <w:sz w:val="24"/>
          <w:szCs w:val="24"/>
        </w:rPr>
        <w:t xml:space="preserve"> </w:t>
      </w:r>
    </w:p>
    <w:p w:rsidR="00B11EC9" w:rsidRDefault="00B11EC9" w:rsidP="00B11EC9">
      <w:pPr>
        <w:jc w:val="both"/>
        <w:rPr>
          <w:sz w:val="28"/>
          <w:szCs w:val="28"/>
        </w:rPr>
      </w:pPr>
    </w:p>
    <w:p w:rsidR="00B11EC9" w:rsidRDefault="00B11EC9" w:rsidP="00B11EC9">
      <w:pPr>
        <w:jc w:val="both"/>
        <w:rPr>
          <w:sz w:val="24"/>
          <w:szCs w:val="24"/>
        </w:rPr>
      </w:pPr>
      <w:r w:rsidRPr="003850C1">
        <w:rPr>
          <w:sz w:val="24"/>
          <w:szCs w:val="24"/>
        </w:rPr>
        <w:t>Návrh nového usnesení :</w:t>
      </w:r>
    </w:p>
    <w:p w:rsidR="003850C1" w:rsidRPr="003850C1" w:rsidRDefault="003850C1" w:rsidP="00B11EC9">
      <w:pPr>
        <w:jc w:val="both"/>
        <w:rPr>
          <w:sz w:val="24"/>
          <w:szCs w:val="24"/>
        </w:rPr>
      </w:pPr>
    </w:p>
    <w:p w:rsidR="00B11EC9" w:rsidRPr="003850C1" w:rsidRDefault="00B11EC9" w:rsidP="00B11EC9">
      <w:pPr>
        <w:pStyle w:val="Normlnweb"/>
        <w:jc w:val="both"/>
        <w:rPr>
          <w:rFonts w:asciiTheme="minorHAnsi" w:hAnsiTheme="minorHAnsi" w:cstheme="minorHAnsi"/>
          <w:color w:val="000000" w:themeColor="text1"/>
        </w:rPr>
      </w:pPr>
      <w:r w:rsidRPr="003850C1">
        <w:rPr>
          <w:rFonts w:asciiTheme="minorHAnsi" w:hAnsiTheme="minorHAnsi" w:cstheme="minorHAnsi"/>
          <w:color w:val="000000" w:themeColor="text1"/>
        </w:rPr>
        <w:t xml:space="preserve">Zastupitelstvo obce Sazovice schvaluje rozšíření parkovacího stání před č. p. 14 zámkovou dlažbou, bude zachován stávající sjezd na hlavní komunikaci v šířce 4 metry.  </w:t>
      </w:r>
    </w:p>
    <w:p w:rsidR="003850C1" w:rsidRDefault="003850C1" w:rsidP="003850C1">
      <w:pPr>
        <w:jc w:val="both"/>
        <w:rPr>
          <w:color w:val="000000" w:themeColor="text1"/>
          <w:sz w:val="24"/>
          <w:szCs w:val="24"/>
        </w:rPr>
      </w:pPr>
      <w:r>
        <w:rPr>
          <w:sz w:val="24"/>
          <w:szCs w:val="24"/>
        </w:rPr>
        <w:t xml:space="preserve">                                                                                      </w:t>
      </w:r>
      <w:r w:rsidRPr="009E02FB">
        <w:rPr>
          <w:sz w:val="24"/>
          <w:szCs w:val="24"/>
        </w:rPr>
        <w:t xml:space="preserve">(pro </w:t>
      </w:r>
      <w:r>
        <w:rPr>
          <w:sz w:val="24"/>
          <w:szCs w:val="24"/>
        </w:rPr>
        <w:t>5</w:t>
      </w:r>
      <w:r w:rsidRPr="009E02FB">
        <w:rPr>
          <w:sz w:val="24"/>
          <w:szCs w:val="24"/>
        </w:rPr>
        <w:t xml:space="preserve">, proti 0, zdržel se </w:t>
      </w:r>
      <w:r>
        <w:rPr>
          <w:sz w:val="24"/>
          <w:szCs w:val="24"/>
        </w:rPr>
        <w:t>2</w:t>
      </w:r>
      <w:r w:rsidRPr="009E02FB">
        <w:rPr>
          <w:sz w:val="24"/>
          <w:szCs w:val="24"/>
        </w:rPr>
        <w:t xml:space="preserve">)  Us.č. </w:t>
      </w:r>
      <w:r>
        <w:rPr>
          <w:sz w:val="24"/>
          <w:szCs w:val="24"/>
        </w:rPr>
        <w:t xml:space="preserve"> </w:t>
      </w:r>
      <w:r w:rsidRPr="00A043DA">
        <w:rPr>
          <w:sz w:val="24"/>
          <w:szCs w:val="24"/>
        </w:rPr>
        <w:t>06/</w:t>
      </w:r>
      <w:r>
        <w:rPr>
          <w:sz w:val="24"/>
          <w:szCs w:val="24"/>
        </w:rPr>
        <w:t>64</w:t>
      </w:r>
      <w:r w:rsidRPr="00A043DA">
        <w:rPr>
          <w:sz w:val="24"/>
          <w:szCs w:val="24"/>
        </w:rPr>
        <w:t>/2020</w:t>
      </w:r>
      <w:r w:rsidRPr="00B11EC9">
        <w:rPr>
          <w:color w:val="000000" w:themeColor="text1"/>
          <w:sz w:val="24"/>
          <w:szCs w:val="24"/>
        </w:rPr>
        <w:t xml:space="preserve"> </w:t>
      </w:r>
    </w:p>
    <w:p w:rsidR="0007485A" w:rsidRDefault="0007485A" w:rsidP="003850C1">
      <w:pPr>
        <w:jc w:val="both"/>
        <w:rPr>
          <w:color w:val="000000" w:themeColor="text1"/>
          <w:sz w:val="24"/>
          <w:szCs w:val="24"/>
        </w:rPr>
      </w:pPr>
    </w:p>
    <w:p w:rsidR="0007485A" w:rsidRDefault="0007485A" w:rsidP="003850C1">
      <w:pPr>
        <w:jc w:val="both"/>
        <w:rPr>
          <w:color w:val="000000" w:themeColor="text1"/>
          <w:sz w:val="24"/>
          <w:szCs w:val="24"/>
        </w:rPr>
      </w:pPr>
    </w:p>
    <w:p w:rsidR="0007485A" w:rsidRPr="0007485A" w:rsidRDefault="0007485A" w:rsidP="0007485A">
      <w:pPr>
        <w:spacing w:line="240" w:lineRule="auto"/>
        <w:jc w:val="both"/>
        <w:rPr>
          <w:b/>
          <w:color w:val="000000" w:themeColor="text1"/>
          <w:sz w:val="24"/>
          <w:szCs w:val="24"/>
        </w:rPr>
      </w:pPr>
      <w:r w:rsidRPr="0007485A">
        <w:rPr>
          <w:b/>
          <w:color w:val="000000" w:themeColor="text1"/>
          <w:sz w:val="24"/>
          <w:szCs w:val="24"/>
        </w:rPr>
        <w:t>9. Různé</w:t>
      </w:r>
    </w:p>
    <w:p w:rsidR="0007485A" w:rsidRDefault="0007485A" w:rsidP="0007485A">
      <w:pPr>
        <w:numPr>
          <w:ilvl w:val="0"/>
          <w:numId w:val="25"/>
        </w:numPr>
        <w:spacing w:line="240" w:lineRule="auto"/>
        <w:jc w:val="both"/>
        <w:rPr>
          <w:color w:val="000000" w:themeColor="text1"/>
          <w:sz w:val="24"/>
          <w:szCs w:val="24"/>
        </w:rPr>
      </w:pPr>
      <w:r>
        <w:rPr>
          <w:color w:val="000000" w:themeColor="text1"/>
          <w:sz w:val="24"/>
          <w:szCs w:val="24"/>
        </w:rPr>
        <w:t>Informace o probíhající opravě střechy a výměně oken n</w:t>
      </w:r>
      <w:r w:rsidR="00051964">
        <w:rPr>
          <w:color w:val="000000" w:themeColor="text1"/>
          <w:sz w:val="24"/>
          <w:szCs w:val="24"/>
        </w:rPr>
        <w:t>a</w:t>
      </w:r>
      <w:r>
        <w:rPr>
          <w:color w:val="000000" w:themeColor="text1"/>
          <w:sz w:val="24"/>
          <w:szCs w:val="24"/>
        </w:rPr>
        <w:t xml:space="preserve"> budově OÚ – pan místostarosta obce V. Miklík</w:t>
      </w:r>
    </w:p>
    <w:p w:rsidR="00F85BC1" w:rsidRPr="00F85BC1" w:rsidRDefault="00F85BC1" w:rsidP="00F85BC1">
      <w:pPr>
        <w:numPr>
          <w:ilvl w:val="0"/>
          <w:numId w:val="25"/>
        </w:numPr>
        <w:spacing w:line="240" w:lineRule="auto"/>
        <w:jc w:val="both"/>
        <w:rPr>
          <w:color w:val="000000" w:themeColor="text1"/>
          <w:sz w:val="24"/>
          <w:szCs w:val="24"/>
        </w:rPr>
      </w:pPr>
      <w:r w:rsidRPr="00F85BC1">
        <w:rPr>
          <w:color w:val="000000" w:themeColor="text1"/>
          <w:sz w:val="24"/>
          <w:szCs w:val="24"/>
        </w:rPr>
        <w:t>Jak se vyvíjí daňové příjmy obcí?</w:t>
      </w:r>
      <w:r w:rsidR="00051964">
        <w:rPr>
          <w:color w:val="000000" w:themeColor="text1"/>
          <w:sz w:val="24"/>
          <w:szCs w:val="24"/>
        </w:rPr>
        <w:t>- starostka obce</w:t>
      </w:r>
      <w:r w:rsidRPr="00F85BC1">
        <w:rPr>
          <w:color w:val="000000" w:themeColor="text1"/>
          <w:sz w:val="24"/>
          <w:szCs w:val="24"/>
        </w:rPr>
        <w:t xml:space="preserve"> </w:t>
      </w:r>
    </w:p>
    <w:p w:rsidR="00F85BC1" w:rsidRPr="00F85BC1" w:rsidRDefault="00F85BC1" w:rsidP="00F85BC1">
      <w:pPr>
        <w:ind w:left="2378"/>
        <w:jc w:val="both"/>
        <w:rPr>
          <w:color w:val="000000" w:themeColor="text1"/>
          <w:sz w:val="24"/>
          <w:szCs w:val="24"/>
        </w:rPr>
      </w:pPr>
    </w:p>
    <w:p w:rsidR="00F85BC1" w:rsidRPr="00694074" w:rsidRDefault="00F85BC1" w:rsidP="00F85BC1">
      <w:pPr>
        <w:jc w:val="both"/>
        <w:rPr>
          <w:sz w:val="24"/>
          <w:szCs w:val="24"/>
        </w:rPr>
      </w:pPr>
      <w:r w:rsidRPr="00694074">
        <w:rPr>
          <w:sz w:val="24"/>
          <w:szCs w:val="24"/>
        </w:rPr>
        <w:t>V dubnu a květnu 2020 se začaly projevovat následky koronavirové epidemie i na příjmech do rozpočtů obcí (sdílené daně). V květnu 2020 jsme byli oproti loňskému roku v mínusu 300 000 Kč. Bylo nutné přehodnotit plánované investice. V prvé řadě musíme zrealizovat stavební akci, na kterou jsme obdrželi dotaci MMR ve výši 3 463 827 Kč. Jedná se o opravu obecního úřadu – výměna střešní krytiny, výměna oken a nová fasáda. Obec bude mít finanční spoluúčast na této akci 1 484 498, 27 Kč.</w:t>
      </w:r>
    </w:p>
    <w:p w:rsidR="00F85BC1" w:rsidRPr="00694074" w:rsidRDefault="00F85BC1" w:rsidP="00FC7A78">
      <w:pPr>
        <w:jc w:val="both"/>
        <w:rPr>
          <w:color w:val="000000" w:themeColor="text1"/>
          <w:sz w:val="24"/>
          <w:szCs w:val="24"/>
        </w:rPr>
      </w:pPr>
      <w:r w:rsidRPr="00694074">
        <w:rPr>
          <w:sz w:val="24"/>
          <w:szCs w:val="24"/>
        </w:rPr>
        <w:t xml:space="preserve">Po kompenzačním bonusu (1 200 Kč  na občana), kterým chce vláda celkový propad  sdílených daní obcím zmírnit, je předpoklad, že bude rozpočet obce v mínusu o cca 2 miliony korun. </w:t>
      </w:r>
    </w:p>
    <w:p w:rsidR="002D194C" w:rsidRDefault="002D194C" w:rsidP="003850C1">
      <w:pPr>
        <w:jc w:val="both"/>
        <w:rPr>
          <w:color w:val="000000" w:themeColor="text1"/>
          <w:sz w:val="24"/>
          <w:szCs w:val="24"/>
        </w:rPr>
      </w:pPr>
    </w:p>
    <w:p w:rsidR="002D194C" w:rsidRPr="000051B7" w:rsidRDefault="002D194C" w:rsidP="003850C1">
      <w:pPr>
        <w:jc w:val="both"/>
        <w:rPr>
          <w:b/>
          <w:color w:val="000000" w:themeColor="text1"/>
          <w:sz w:val="24"/>
          <w:szCs w:val="24"/>
        </w:rPr>
      </w:pPr>
      <w:r w:rsidRPr="000051B7">
        <w:rPr>
          <w:b/>
          <w:color w:val="000000" w:themeColor="text1"/>
          <w:sz w:val="24"/>
          <w:szCs w:val="24"/>
        </w:rPr>
        <w:t>Diskuse:</w:t>
      </w:r>
    </w:p>
    <w:p w:rsidR="002D194C" w:rsidRPr="000051B7" w:rsidRDefault="0057612F" w:rsidP="003850C1">
      <w:pPr>
        <w:jc w:val="both"/>
        <w:rPr>
          <w:b/>
          <w:color w:val="000000" w:themeColor="text1"/>
          <w:sz w:val="24"/>
          <w:szCs w:val="24"/>
        </w:rPr>
      </w:pPr>
      <w:r>
        <w:rPr>
          <w:b/>
          <w:color w:val="000000" w:themeColor="text1"/>
          <w:sz w:val="24"/>
          <w:szCs w:val="24"/>
        </w:rPr>
        <w:t xml:space="preserve">Ing. </w:t>
      </w:r>
      <w:r w:rsidR="002D194C" w:rsidRPr="000051B7">
        <w:rPr>
          <w:b/>
          <w:color w:val="000000" w:themeColor="text1"/>
          <w:sz w:val="24"/>
          <w:szCs w:val="24"/>
        </w:rPr>
        <w:t>D. Novotný, místostarosta obce</w:t>
      </w:r>
    </w:p>
    <w:p w:rsidR="002D194C" w:rsidRDefault="002D194C" w:rsidP="003850C1">
      <w:pPr>
        <w:jc w:val="both"/>
        <w:rPr>
          <w:color w:val="000000" w:themeColor="text1"/>
          <w:sz w:val="24"/>
          <w:szCs w:val="24"/>
        </w:rPr>
      </w:pPr>
      <w:r>
        <w:rPr>
          <w:color w:val="000000" w:themeColor="text1"/>
          <w:sz w:val="24"/>
          <w:szCs w:val="24"/>
        </w:rPr>
        <w:t>- potok za výletištěm</w:t>
      </w:r>
      <w:r w:rsidR="00D46F76">
        <w:rPr>
          <w:color w:val="000000" w:themeColor="text1"/>
          <w:sz w:val="24"/>
          <w:szCs w:val="24"/>
        </w:rPr>
        <w:t>, kde je zaústěn výtlak dešťových vod z čerpací stanice, je významně zanesen. Za dešťů je omezen odtok srážkové vody. Potok je ve správě Povodí Moravy s.p., správce bude kontaktován s žádostí o vyčištění koryta.</w:t>
      </w:r>
      <w:r w:rsidR="00D46F76" w:rsidRPr="00D46F76">
        <w:rPr>
          <w:color w:val="000000" w:themeColor="text1"/>
          <w:sz w:val="24"/>
          <w:szCs w:val="24"/>
        </w:rPr>
        <w:t xml:space="preserve"> </w:t>
      </w:r>
      <w:r w:rsidR="00D46F76">
        <w:rPr>
          <w:color w:val="000000" w:themeColor="text1"/>
          <w:sz w:val="24"/>
          <w:szCs w:val="24"/>
        </w:rPr>
        <w:t>Je třeba vybagrovat usazeniny.</w:t>
      </w:r>
    </w:p>
    <w:p w:rsidR="002D194C" w:rsidRDefault="002D194C" w:rsidP="003850C1">
      <w:pPr>
        <w:jc w:val="both"/>
        <w:rPr>
          <w:color w:val="000000" w:themeColor="text1"/>
          <w:sz w:val="24"/>
          <w:szCs w:val="24"/>
        </w:rPr>
      </w:pPr>
      <w:r>
        <w:rPr>
          <w:color w:val="000000" w:themeColor="text1"/>
          <w:sz w:val="24"/>
          <w:szCs w:val="24"/>
        </w:rPr>
        <w:t xml:space="preserve">- </w:t>
      </w:r>
      <w:r w:rsidR="0007485A">
        <w:rPr>
          <w:color w:val="000000" w:themeColor="text1"/>
          <w:sz w:val="24"/>
          <w:szCs w:val="24"/>
        </w:rPr>
        <w:t xml:space="preserve">bude nutné </w:t>
      </w:r>
      <w:r>
        <w:rPr>
          <w:color w:val="000000" w:themeColor="text1"/>
          <w:sz w:val="24"/>
          <w:szCs w:val="24"/>
        </w:rPr>
        <w:t xml:space="preserve">opravit panelovou cestu Za Humny – </w:t>
      </w:r>
      <w:r w:rsidR="00CE698D">
        <w:rPr>
          <w:color w:val="000000" w:themeColor="text1"/>
          <w:sz w:val="24"/>
          <w:szCs w:val="24"/>
        </w:rPr>
        <w:t xml:space="preserve"> podsypat p</w:t>
      </w:r>
      <w:r>
        <w:rPr>
          <w:color w:val="000000" w:themeColor="text1"/>
          <w:sz w:val="24"/>
          <w:szCs w:val="24"/>
        </w:rPr>
        <w:t>anely, které se tam dávaly v poslední době</w:t>
      </w:r>
      <w:r w:rsidR="00D46F76">
        <w:rPr>
          <w:color w:val="000000" w:themeColor="text1"/>
          <w:sz w:val="24"/>
          <w:szCs w:val="24"/>
        </w:rPr>
        <w:t>. Voda protéká významně pod panely, hrozí tvorba kaveren a zlomení panelu.</w:t>
      </w:r>
    </w:p>
    <w:p w:rsidR="002D194C" w:rsidRDefault="002D194C" w:rsidP="003850C1">
      <w:pPr>
        <w:jc w:val="both"/>
        <w:rPr>
          <w:color w:val="000000" w:themeColor="text1"/>
          <w:sz w:val="24"/>
          <w:szCs w:val="24"/>
        </w:rPr>
      </w:pPr>
      <w:r>
        <w:rPr>
          <w:color w:val="000000" w:themeColor="text1"/>
          <w:sz w:val="24"/>
          <w:szCs w:val="24"/>
        </w:rPr>
        <w:t xml:space="preserve">- MOVO </w:t>
      </w:r>
      <w:r w:rsidR="00D46F76">
        <w:rPr>
          <w:color w:val="000000" w:themeColor="text1"/>
          <w:sz w:val="24"/>
          <w:szCs w:val="24"/>
        </w:rPr>
        <w:t xml:space="preserve">a.s. </w:t>
      </w:r>
      <w:r>
        <w:rPr>
          <w:color w:val="000000" w:themeColor="text1"/>
          <w:sz w:val="24"/>
          <w:szCs w:val="24"/>
        </w:rPr>
        <w:t xml:space="preserve">– </w:t>
      </w:r>
      <w:r w:rsidR="00D46F76">
        <w:rPr>
          <w:color w:val="000000" w:themeColor="text1"/>
          <w:sz w:val="24"/>
          <w:szCs w:val="24"/>
        </w:rPr>
        <w:t xml:space="preserve">na základě vzájemné dohody bude připraven </w:t>
      </w:r>
      <w:r>
        <w:rPr>
          <w:color w:val="000000" w:themeColor="text1"/>
          <w:sz w:val="24"/>
          <w:szCs w:val="24"/>
        </w:rPr>
        <w:t>dodatek smlouvy</w:t>
      </w:r>
      <w:r w:rsidR="00D46F76">
        <w:rPr>
          <w:color w:val="000000" w:themeColor="text1"/>
          <w:sz w:val="24"/>
          <w:szCs w:val="24"/>
        </w:rPr>
        <w:t xml:space="preserve"> o provozování, která bude zahrnovat </w:t>
      </w:r>
      <w:r>
        <w:rPr>
          <w:color w:val="000000" w:themeColor="text1"/>
          <w:sz w:val="24"/>
          <w:szCs w:val="24"/>
        </w:rPr>
        <w:t>solidární stočné</w:t>
      </w:r>
      <w:r w:rsidR="00D46F76">
        <w:rPr>
          <w:color w:val="000000" w:themeColor="text1"/>
          <w:sz w:val="24"/>
          <w:szCs w:val="24"/>
        </w:rPr>
        <w:t xml:space="preserve"> a současně budou plněny podmínky přiznání dotace, které jsou po dobu udržitelnosti projektu sledovány a vyžadovány   </w:t>
      </w:r>
    </w:p>
    <w:p w:rsidR="00051964" w:rsidRDefault="00051964" w:rsidP="003850C1">
      <w:pPr>
        <w:jc w:val="both"/>
        <w:rPr>
          <w:color w:val="000000" w:themeColor="text1"/>
          <w:sz w:val="24"/>
          <w:szCs w:val="24"/>
        </w:rPr>
      </w:pPr>
    </w:p>
    <w:p w:rsidR="00051964" w:rsidRDefault="00051964" w:rsidP="003850C1">
      <w:pPr>
        <w:jc w:val="both"/>
        <w:rPr>
          <w:color w:val="000000" w:themeColor="text1"/>
          <w:sz w:val="24"/>
          <w:szCs w:val="24"/>
        </w:rPr>
      </w:pPr>
    </w:p>
    <w:p w:rsidR="002D194C" w:rsidRPr="000051B7" w:rsidRDefault="002D194C" w:rsidP="003850C1">
      <w:pPr>
        <w:jc w:val="both"/>
        <w:rPr>
          <w:b/>
          <w:color w:val="000000" w:themeColor="text1"/>
          <w:sz w:val="24"/>
          <w:szCs w:val="24"/>
        </w:rPr>
      </w:pPr>
      <w:r w:rsidRPr="000051B7">
        <w:rPr>
          <w:b/>
          <w:color w:val="000000" w:themeColor="text1"/>
          <w:sz w:val="24"/>
          <w:szCs w:val="24"/>
        </w:rPr>
        <w:t>J. Velísek</w:t>
      </w:r>
    </w:p>
    <w:p w:rsidR="002D194C" w:rsidRDefault="002D194C" w:rsidP="003850C1">
      <w:pPr>
        <w:jc w:val="both"/>
        <w:rPr>
          <w:color w:val="000000" w:themeColor="text1"/>
          <w:sz w:val="24"/>
          <w:szCs w:val="24"/>
        </w:rPr>
      </w:pPr>
      <w:r>
        <w:rPr>
          <w:color w:val="000000" w:themeColor="text1"/>
          <w:sz w:val="24"/>
          <w:szCs w:val="24"/>
        </w:rPr>
        <w:t xml:space="preserve">- </w:t>
      </w:r>
      <w:r w:rsidR="000051B7">
        <w:rPr>
          <w:color w:val="000000" w:themeColor="text1"/>
          <w:sz w:val="24"/>
          <w:szCs w:val="24"/>
        </w:rPr>
        <w:t xml:space="preserve">dotaz : </w:t>
      </w:r>
      <w:r>
        <w:rPr>
          <w:color w:val="000000" w:themeColor="text1"/>
          <w:sz w:val="24"/>
          <w:szCs w:val="24"/>
        </w:rPr>
        <w:t xml:space="preserve">zprávy z obce </w:t>
      </w:r>
      <w:r w:rsidR="000051B7">
        <w:rPr>
          <w:color w:val="000000" w:themeColor="text1"/>
          <w:sz w:val="24"/>
          <w:szCs w:val="24"/>
        </w:rPr>
        <w:t>–</w:t>
      </w:r>
      <w:r>
        <w:rPr>
          <w:color w:val="000000" w:themeColor="text1"/>
          <w:sz w:val="24"/>
          <w:szCs w:val="24"/>
        </w:rPr>
        <w:t xml:space="preserve"> </w:t>
      </w:r>
      <w:r w:rsidR="000051B7">
        <w:rPr>
          <w:color w:val="000000" w:themeColor="text1"/>
          <w:sz w:val="24"/>
          <w:szCs w:val="24"/>
        </w:rPr>
        <w:t>není zveřejňována pozvánka na jednání zastupitelstva obce</w:t>
      </w:r>
    </w:p>
    <w:p w:rsidR="000051B7" w:rsidRDefault="000051B7" w:rsidP="003850C1">
      <w:pPr>
        <w:jc w:val="both"/>
        <w:rPr>
          <w:color w:val="000000" w:themeColor="text1"/>
          <w:sz w:val="24"/>
          <w:szCs w:val="24"/>
        </w:rPr>
      </w:pPr>
      <w:r>
        <w:rPr>
          <w:color w:val="000000" w:themeColor="text1"/>
          <w:sz w:val="24"/>
          <w:szCs w:val="24"/>
        </w:rPr>
        <w:t>- odpověď : pozvánka na zastupitelstvo se zveřejňuje na úřední desce obce v termínu 7 dnů před konáním zastupitelstva</w:t>
      </w:r>
    </w:p>
    <w:p w:rsidR="00B11EC9" w:rsidRDefault="000051B7" w:rsidP="002C697E">
      <w:pPr>
        <w:jc w:val="both"/>
        <w:rPr>
          <w:color w:val="000000" w:themeColor="text1"/>
          <w:sz w:val="24"/>
          <w:szCs w:val="24"/>
        </w:rPr>
      </w:pPr>
      <w:r>
        <w:rPr>
          <w:color w:val="000000" w:themeColor="text1"/>
          <w:sz w:val="24"/>
          <w:szCs w:val="24"/>
        </w:rPr>
        <w:t xml:space="preserve">- dotaz: v půli měsíce února 2020 se konala v místním pohostinství schůzka ohledně hluku ze sportovního areálu - dá  zastupitelstvo nějaký závěr z této schůzky? Kdo obdržel zápis ze schůzky? </w:t>
      </w:r>
    </w:p>
    <w:p w:rsidR="002C697E" w:rsidRPr="00011F91" w:rsidRDefault="000051B7" w:rsidP="00D8301C">
      <w:pPr>
        <w:jc w:val="both"/>
        <w:rPr>
          <w:sz w:val="24"/>
          <w:szCs w:val="24"/>
        </w:rPr>
      </w:pPr>
      <w:r>
        <w:rPr>
          <w:color w:val="000000" w:themeColor="text1"/>
          <w:sz w:val="24"/>
          <w:szCs w:val="24"/>
        </w:rPr>
        <w:t xml:space="preserve">- odpověď : obec žádný závěr nedá, </w:t>
      </w:r>
      <w:r w:rsidR="00CE698D">
        <w:rPr>
          <w:color w:val="000000" w:themeColor="text1"/>
          <w:sz w:val="24"/>
          <w:szCs w:val="24"/>
        </w:rPr>
        <w:t>byl vyhotoven zápis , který</w:t>
      </w:r>
      <w:r>
        <w:rPr>
          <w:color w:val="000000" w:themeColor="text1"/>
          <w:sz w:val="24"/>
          <w:szCs w:val="24"/>
        </w:rPr>
        <w:t xml:space="preserve"> byl rozeslán </w:t>
      </w:r>
      <w:r w:rsidR="00CE698D">
        <w:rPr>
          <w:color w:val="000000" w:themeColor="text1"/>
          <w:sz w:val="24"/>
          <w:szCs w:val="24"/>
        </w:rPr>
        <w:t>iniciátorům schůzky</w:t>
      </w:r>
    </w:p>
    <w:p w:rsidR="00676C5B" w:rsidRPr="00011F91" w:rsidRDefault="00676C5B" w:rsidP="00D8301C">
      <w:pPr>
        <w:jc w:val="both"/>
        <w:rPr>
          <w:sz w:val="24"/>
          <w:szCs w:val="24"/>
        </w:rPr>
      </w:pPr>
    </w:p>
    <w:p w:rsidR="00A46481" w:rsidRPr="00805EC6" w:rsidRDefault="00D8301C" w:rsidP="00041F9D">
      <w:pPr>
        <w:spacing w:line="240" w:lineRule="auto"/>
        <w:jc w:val="both"/>
        <w:rPr>
          <w:sz w:val="24"/>
          <w:szCs w:val="24"/>
        </w:rPr>
      </w:pPr>
      <w:r w:rsidRPr="00011F91">
        <w:rPr>
          <w:sz w:val="24"/>
          <w:szCs w:val="24"/>
        </w:rPr>
        <w:t xml:space="preserve">                                                                                                                                                                                                                 </w:t>
      </w:r>
      <w:r w:rsidR="00302D8E" w:rsidRPr="00011F91">
        <w:rPr>
          <w:sz w:val="24"/>
          <w:szCs w:val="24"/>
        </w:rPr>
        <w:t xml:space="preserve">                        </w:t>
      </w:r>
    </w:p>
    <w:p w:rsidR="00A46481" w:rsidRPr="0020202F" w:rsidRDefault="00A46481" w:rsidP="00041F9D">
      <w:pPr>
        <w:spacing w:line="240" w:lineRule="auto"/>
        <w:jc w:val="both"/>
        <w:rPr>
          <w:color w:val="000000" w:themeColor="text1"/>
          <w:sz w:val="24"/>
          <w:szCs w:val="24"/>
        </w:rPr>
      </w:pPr>
      <w:r>
        <w:rPr>
          <w:color w:val="000000" w:themeColor="text1"/>
          <w:sz w:val="24"/>
          <w:szCs w:val="24"/>
        </w:rPr>
        <w:t xml:space="preserve">Zapsala dne </w:t>
      </w:r>
      <w:r w:rsidR="0007485A">
        <w:rPr>
          <w:color w:val="000000" w:themeColor="text1"/>
          <w:sz w:val="24"/>
          <w:szCs w:val="24"/>
        </w:rPr>
        <w:t xml:space="preserve">19.6.2020: </w:t>
      </w:r>
      <w:r>
        <w:rPr>
          <w:color w:val="000000" w:themeColor="text1"/>
          <w:sz w:val="24"/>
          <w:szCs w:val="24"/>
        </w:rPr>
        <w:t xml:space="preserve"> M. Brázdilová</w:t>
      </w:r>
    </w:p>
    <w:p w:rsidR="0020202F" w:rsidRDefault="0020202F" w:rsidP="0020202F">
      <w:pPr>
        <w:jc w:val="both"/>
        <w:rPr>
          <w:color w:val="000000" w:themeColor="text1"/>
          <w:sz w:val="24"/>
          <w:szCs w:val="24"/>
        </w:rPr>
      </w:pPr>
    </w:p>
    <w:p w:rsidR="00805EC6" w:rsidRDefault="00805EC6" w:rsidP="0020202F">
      <w:pPr>
        <w:jc w:val="both"/>
        <w:rPr>
          <w:color w:val="000000" w:themeColor="text1"/>
          <w:sz w:val="24"/>
          <w:szCs w:val="24"/>
        </w:rPr>
      </w:pPr>
    </w:p>
    <w:p w:rsidR="00457FB6" w:rsidRDefault="00457FB6" w:rsidP="0020202F">
      <w:pPr>
        <w:jc w:val="both"/>
        <w:rPr>
          <w:color w:val="000000" w:themeColor="text1"/>
          <w:sz w:val="24"/>
          <w:szCs w:val="24"/>
        </w:rPr>
      </w:pPr>
    </w:p>
    <w:p w:rsidR="00457FB6" w:rsidRDefault="00457FB6" w:rsidP="0020202F">
      <w:pPr>
        <w:jc w:val="both"/>
        <w:rPr>
          <w:color w:val="000000" w:themeColor="text1"/>
          <w:sz w:val="24"/>
          <w:szCs w:val="24"/>
        </w:rPr>
      </w:pPr>
    </w:p>
    <w:p w:rsidR="00457FB6" w:rsidRPr="0020202F" w:rsidRDefault="00457FB6" w:rsidP="0020202F">
      <w:pPr>
        <w:jc w:val="both"/>
        <w:rPr>
          <w:color w:val="000000" w:themeColor="text1"/>
          <w:sz w:val="24"/>
          <w:szCs w:val="24"/>
        </w:rPr>
      </w:pPr>
      <w:bookmarkStart w:id="0" w:name="_GoBack"/>
      <w:bookmarkEnd w:id="0"/>
    </w:p>
    <w:p w:rsidR="002641CF" w:rsidRDefault="002641CF" w:rsidP="002641CF">
      <w:pPr>
        <w:spacing w:line="240" w:lineRule="auto"/>
        <w:jc w:val="both"/>
        <w:rPr>
          <w:sz w:val="24"/>
          <w:szCs w:val="24"/>
        </w:rPr>
      </w:pPr>
    </w:p>
    <w:p w:rsidR="002641CF" w:rsidRDefault="002641CF" w:rsidP="002641CF">
      <w:pPr>
        <w:spacing w:line="240" w:lineRule="auto"/>
        <w:jc w:val="both"/>
        <w:rPr>
          <w:sz w:val="24"/>
          <w:szCs w:val="24"/>
        </w:rPr>
      </w:pPr>
      <w:r>
        <w:rPr>
          <w:sz w:val="24"/>
          <w:szCs w:val="24"/>
        </w:rPr>
        <w:t xml:space="preserve">                       Edita Hrbáčková                                                    </w:t>
      </w:r>
      <w:r w:rsidR="0007485A">
        <w:rPr>
          <w:sz w:val="24"/>
          <w:szCs w:val="24"/>
        </w:rPr>
        <w:t xml:space="preserve">   </w:t>
      </w:r>
      <w:r>
        <w:rPr>
          <w:sz w:val="24"/>
          <w:szCs w:val="24"/>
        </w:rPr>
        <w:t xml:space="preserve">    </w:t>
      </w:r>
      <w:r w:rsidR="0007485A">
        <w:rPr>
          <w:sz w:val="24"/>
          <w:szCs w:val="24"/>
        </w:rPr>
        <w:t>Václav Miklík</w:t>
      </w:r>
    </w:p>
    <w:p w:rsidR="002641CF" w:rsidRDefault="002641CF" w:rsidP="002641CF">
      <w:pPr>
        <w:spacing w:line="240" w:lineRule="auto"/>
        <w:jc w:val="both"/>
        <w:rPr>
          <w:sz w:val="24"/>
          <w:szCs w:val="24"/>
        </w:rPr>
      </w:pPr>
      <w:r>
        <w:rPr>
          <w:sz w:val="24"/>
          <w:szCs w:val="24"/>
        </w:rPr>
        <w:t xml:space="preserve">                        starostka obce                                                          místostarosta obce</w:t>
      </w:r>
    </w:p>
    <w:p w:rsidR="002641CF" w:rsidRDefault="002641CF" w:rsidP="002641CF">
      <w:pPr>
        <w:spacing w:line="240" w:lineRule="auto"/>
        <w:jc w:val="both"/>
        <w:rPr>
          <w:sz w:val="24"/>
          <w:szCs w:val="24"/>
        </w:rPr>
      </w:pPr>
    </w:p>
    <w:p w:rsidR="00A46481" w:rsidRDefault="00A46481" w:rsidP="002641CF">
      <w:pPr>
        <w:spacing w:line="240" w:lineRule="auto"/>
        <w:jc w:val="both"/>
        <w:rPr>
          <w:sz w:val="24"/>
          <w:szCs w:val="24"/>
        </w:rPr>
      </w:pPr>
    </w:p>
    <w:p w:rsidR="00A46481" w:rsidRDefault="00A46481" w:rsidP="002641CF">
      <w:pPr>
        <w:spacing w:line="240" w:lineRule="auto"/>
        <w:jc w:val="both"/>
        <w:rPr>
          <w:sz w:val="24"/>
          <w:szCs w:val="24"/>
        </w:rPr>
      </w:pPr>
    </w:p>
    <w:p w:rsidR="00A46481" w:rsidRDefault="00A46481" w:rsidP="002641CF">
      <w:pPr>
        <w:spacing w:line="240" w:lineRule="auto"/>
        <w:jc w:val="both"/>
        <w:rPr>
          <w:sz w:val="24"/>
          <w:szCs w:val="24"/>
        </w:rPr>
      </w:pPr>
    </w:p>
    <w:p w:rsidR="00A46481" w:rsidRDefault="00A46481" w:rsidP="002641CF">
      <w:pPr>
        <w:spacing w:line="240" w:lineRule="auto"/>
        <w:jc w:val="both"/>
        <w:rPr>
          <w:sz w:val="24"/>
          <w:szCs w:val="24"/>
        </w:rPr>
      </w:pPr>
    </w:p>
    <w:p w:rsidR="002641CF" w:rsidRDefault="002641CF" w:rsidP="002641CF">
      <w:pPr>
        <w:spacing w:line="240" w:lineRule="auto"/>
        <w:jc w:val="both"/>
        <w:rPr>
          <w:sz w:val="24"/>
          <w:szCs w:val="24"/>
        </w:rPr>
      </w:pPr>
    </w:p>
    <w:p w:rsidR="002641CF" w:rsidRDefault="002641CF" w:rsidP="002641CF">
      <w:pPr>
        <w:spacing w:line="240" w:lineRule="auto"/>
        <w:jc w:val="both"/>
        <w:rPr>
          <w:sz w:val="24"/>
          <w:szCs w:val="24"/>
        </w:rPr>
      </w:pPr>
      <w:r>
        <w:rPr>
          <w:sz w:val="24"/>
          <w:szCs w:val="24"/>
        </w:rPr>
        <w:t xml:space="preserve">                     </w:t>
      </w:r>
      <w:r w:rsidR="00A46481">
        <w:rPr>
          <w:sz w:val="24"/>
          <w:szCs w:val="24"/>
        </w:rPr>
        <w:t xml:space="preserve"> </w:t>
      </w:r>
      <w:r>
        <w:rPr>
          <w:sz w:val="24"/>
          <w:szCs w:val="24"/>
        </w:rPr>
        <w:t xml:space="preserve">   </w:t>
      </w:r>
      <w:r w:rsidR="0007485A">
        <w:rPr>
          <w:sz w:val="24"/>
          <w:szCs w:val="24"/>
        </w:rPr>
        <w:t>Marie Brychtová</w:t>
      </w:r>
      <w:r w:rsidR="00A46481">
        <w:rPr>
          <w:sz w:val="24"/>
          <w:szCs w:val="24"/>
        </w:rPr>
        <w:t xml:space="preserve">                                                           </w:t>
      </w:r>
      <w:r w:rsidR="0007485A">
        <w:rPr>
          <w:sz w:val="24"/>
          <w:szCs w:val="24"/>
        </w:rPr>
        <w:t>Miroslav Zbořil</w:t>
      </w:r>
    </w:p>
    <w:p w:rsidR="002641CF" w:rsidRPr="00F3714A" w:rsidRDefault="002641CF" w:rsidP="002641CF">
      <w:pPr>
        <w:spacing w:line="240" w:lineRule="auto"/>
        <w:jc w:val="both"/>
        <w:rPr>
          <w:sz w:val="24"/>
          <w:szCs w:val="24"/>
        </w:rPr>
      </w:pPr>
      <w:r>
        <w:rPr>
          <w:sz w:val="24"/>
          <w:szCs w:val="24"/>
        </w:rPr>
        <w:t xml:space="preserve">                           ověřovatel                                                                    </w:t>
      </w:r>
      <w:r w:rsidR="00A46481">
        <w:rPr>
          <w:sz w:val="24"/>
          <w:szCs w:val="24"/>
        </w:rPr>
        <w:t xml:space="preserve">  </w:t>
      </w:r>
      <w:r>
        <w:rPr>
          <w:sz w:val="24"/>
          <w:szCs w:val="24"/>
        </w:rPr>
        <w:t>ověřovatel</w:t>
      </w:r>
    </w:p>
    <w:p w:rsidR="002641CF" w:rsidRDefault="002641CF" w:rsidP="002641CF">
      <w:pPr>
        <w:spacing w:line="240" w:lineRule="auto"/>
        <w:jc w:val="both"/>
        <w:rPr>
          <w:sz w:val="24"/>
          <w:szCs w:val="24"/>
        </w:rPr>
      </w:pPr>
    </w:p>
    <w:p w:rsidR="002641CF" w:rsidRPr="00513EE4" w:rsidRDefault="002641CF" w:rsidP="00513EE4">
      <w:pPr>
        <w:spacing w:line="240" w:lineRule="auto"/>
        <w:ind w:left="1298"/>
        <w:jc w:val="both"/>
        <w:rPr>
          <w:sz w:val="24"/>
          <w:szCs w:val="24"/>
        </w:rPr>
        <w:sectPr w:rsidR="002641CF" w:rsidRPr="00513EE4" w:rsidSect="003D439A">
          <w:pgSz w:w="11906" w:h="16838"/>
          <w:pgMar w:top="1417" w:right="1417" w:bottom="1417" w:left="1417" w:header="708" w:footer="708" w:gutter="0"/>
          <w:cols w:space="708"/>
          <w:docGrid w:linePitch="299"/>
        </w:sectPr>
      </w:pPr>
    </w:p>
    <w:p w:rsidR="00363641" w:rsidRPr="00F3714A" w:rsidRDefault="00363641" w:rsidP="0057612F">
      <w:pPr>
        <w:spacing w:line="240" w:lineRule="auto"/>
        <w:jc w:val="both"/>
        <w:rPr>
          <w:sz w:val="24"/>
          <w:szCs w:val="24"/>
        </w:rPr>
      </w:pPr>
    </w:p>
    <w:sectPr w:rsidR="00363641" w:rsidRPr="00F3714A" w:rsidSect="002641CF">
      <w:pgSz w:w="11906" w:h="16838"/>
      <w:pgMar w:top="1134" w:right="1417" w:bottom="28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0B21" w:rsidRDefault="00040B21" w:rsidP="00B2211E">
      <w:pPr>
        <w:spacing w:line="240" w:lineRule="auto"/>
      </w:pPr>
      <w:r>
        <w:separator/>
      </w:r>
    </w:p>
  </w:endnote>
  <w:endnote w:type="continuationSeparator" w:id="0">
    <w:p w:rsidR="00040B21" w:rsidRDefault="00040B21" w:rsidP="00B221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0B21" w:rsidRDefault="00040B21" w:rsidP="00B2211E">
      <w:pPr>
        <w:spacing w:line="240" w:lineRule="auto"/>
      </w:pPr>
      <w:r>
        <w:separator/>
      </w:r>
    </w:p>
  </w:footnote>
  <w:footnote w:type="continuationSeparator" w:id="0">
    <w:p w:rsidR="00040B21" w:rsidRDefault="00040B21" w:rsidP="00B2211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D37771"/>
    <w:multiLevelType w:val="hybridMultilevel"/>
    <w:tmpl w:val="B5FE754A"/>
    <w:lvl w:ilvl="0" w:tplc="D308501C">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E933618"/>
    <w:multiLevelType w:val="hybridMultilevel"/>
    <w:tmpl w:val="BC28F012"/>
    <w:lvl w:ilvl="0" w:tplc="53DEDB0A">
      <w:start w:val="1"/>
      <w:numFmt w:val="decimal"/>
      <w:lvlText w:val="%1."/>
      <w:lvlJc w:val="left"/>
      <w:pPr>
        <w:ind w:left="938" w:hanging="360"/>
      </w:pPr>
      <w:rPr>
        <w:rFonts w:hint="default"/>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2" w15:restartNumberingAfterBreak="0">
    <w:nsid w:val="20DF3EA7"/>
    <w:multiLevelType w:val="hybridMultilevel"/>
    <w:tmpl w:val="0958D2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5F32E9"/>
    <w:multiLevelType w:val="hybridMultilevel"/>
    <w:tmpl w:val="BC28F012"/>
    <w:lvl w:ilvl="0" w:tplc="53DEDB0A">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2AE1267B"/>
    <w:multiLevelType w:val="hybridMultilevel"/>
    <w:tmpl w:val="4FB65CCC"/>
    <w:lvl w:ilvl="0" w:tplc="0405000F">
      <w:start w:val="2"/>
      <w:numFmt w:val="decimal"/>
      <w:lvlText w:val="%1."/>
      <w:lvlJc w:val="left"/>
      <w:pPr>
        <w:ind w:left="502" w:hanging="360"/>
      </w:pPr>
    </w:lvl>
    <w:lvl w:ilvl="1" w:tplc="04050019">
      <w:start w:val="1"/>
      <w:numFmt w:val="lowerLetter"/>
      <w:lvlText w:val="%2."/>
      <w:lvlJc w:val="left"/>
      <w:pPr>
        <w:ind w:left="1222" w:hanging="360"/>
      </w:pPr>
    </w:lvl>
    <w:lvl w:ilvl="2" w:tplc="0405001B">
      <w:start w:val="1"/>
      <w:numFmt w:val="lowerRoman"/>
      <w:lvlText w:val="%3."/>
      <w:lvlJc w:val="right"/>
      <w:pPr>
        <w:ind w:left="1942" w:hanging="180"/>
      </w:pPr>
    </w:lvl>
    <w:lvl w:ilvl="3" w:tplc="0405000F">
      <w:start w:val="1"/>
      <w:numFmt w:val="decimal"/>
      <w:lvlText w:val="%4."/>
      <w:lvlJc w:val="left"/>
      <w:pPr>
        <w:ind w:left="2662" w:hanging="360"/>
      </w:pPr>
    </w:lvl>
    <w:lvl w:ilvl="4" w:tplc="04050019">
      <w:start w:val="1"/>
      <w:numFmt w:val="lowerLetter"/>
      <w:lvlText w:val="%5."/>
      <w:lvlJc w:val="left"/>
      <w:pPr>
        <w:ind w:left="3382" w:hanging="360"/>
      </w:pPr>
    </w:lvl>
    <w:lvl w:ilvl="5" w:tplc="0405001B">
      <w:start w:val="1"/>
      <w:numFmt w:val="lowerRoman"/>
      <w:lvlText w:val="%6."/>
      <w:lvlJc w:val="right"/>
      <w:pPr>
        <w:ind w:left="4102" w:hanging="180"/>
      </w:pPr>
    </w:lvl>
    <w:lvl w:ilvl="6" w:tplc="0405000F">
      <w:start w:val="1"/>
      <w:numFmt w:val="decimal"/>
      <w:lvlText w:val="%7."/>
      <w:lvlJc w:val="left"/>
      <w:pPr>
        <w:ind w:left="4822" w:hanging="360"/>
      </w:pPr>
    </w:lvl>
    <w:lvl w:ilvl="7" w:tplc="04050019">
      <w:start w:val="1"/>
      <w:numFmt w:val="lowerLetter"/>
      <w:lvlText w:val="%8."/>
      <w:lvlJc w:val="left"/>
      <w:pPr>
        <w:ind w:left="5542" w:hanging="360"/>
      </w:pPr>
    </w:lvl>
    <w:lvl w:ilvl="8" w:tplc="0405001B">
      <w:start w:val="1"/>
      <w:numFmt w:val="lowerRoman"/>
      <w:lvlText w:val="%9."/>
      <w:lvlJc w:val="right"/>
      <w:pPr>
        <w:ind w:left="6262" w:hanging="180"/>
      </w:pPr>
    </w:lvl>
  </w:abstractNum>
  <w:abstractNum w:abstractNumId="5" w15:restartNumberingAfterBreak="0">
    <w:nsid w:val="2C061ED9"/>
    <w:multiLevelType w:val="hybridMultilevel"/>
    <w:tmpl w:val="BC28F012"/>
    <w:lvl w:ilvl="0" w:tplc="53DEDB0A">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36760304"/>
    <w:multiLevelType w:val="hybridMultilevel"/>
    <w:tmpl w:val="9CD887C8"/>
    <w:lvl w:ilvl="0" w:tplc="BDEEE116">
      <w:start w:val="1"/>
      <w:numFmt w:val="decimal"/>
      <w:lvlText w:val="%1."/>
      <w:lvlJc w:val="left"/>
      <w:pPr>
        <w:ind w:left="1658" w:hanging="360"/>
      </w:pPr>
    </w:lvl>
    <w:lvl w:ilvl="1" w:tplc="04050019">
      <w:start w:val="1"/>
      <w:numFmt w:val="lowerLetter"/>
      <w:lvlText w:val="%2."/>
      <w:lvlJc w:val="left"/>
      <w:pPr>
        <w:ind w:left="2378" w:hanging="360"/>
      </w:pPr>
    </w:lvl>
    <w:lvl w:ilvl="2" w:tplc="0405001B">
      <w:start w:val="1"/>
      <w:numFmt w:val="lowerRoman"/>
      <w:lvlText w:val="%3."/>
      <w:lvlJc w:val="right"/>
      <w:pPr>
        <w:ind w:left="3098" w:hanging="180"/>
      </w:pPr>
    </w:lvl>
    <w:lvl w:ilvl="3" w:tplc="0405000F">
      <w:start w:val="1"/>
      <w:numFmt w:val="decimal"/>
      <w:lvlText w:val="%4."/>
      <w:lvlJc w:val="left"/>
      <w:pPr>
        <w:ind w:left="3818" w:hanging="360"/>
      </w:pPr>
    </w:lvl>
    <w:lvl w:ilvl="4" w:tplc="04050019">
      <w:start w:val="1"/>
      <w:numFmt w:val="lowerLetter"/>
      <w:lvlText w:val="%5."/>
      <w:lvlJc w:val="left"/>
      <w:pPr>
        <w:ind w:left="4538" w:hanging="360"/>
      </w:pPr>
    </w:lvl>
    <w:lvl w:ilvl="5" w:tplc="0405001B">
      <w:start w:val="1"/>
      <w:numFmt w:val="lowerRoman"/>
      <w:lvlText w:val="%6."/>
      <w:lvlJc w:val="right"/>
      <w:pPr>
        <w:ind w:left="5258" w:hanging="180"/>
      </w:pPr>
    </w:lvl>
    <w:lvl w:ilvl="6" w:tplc="0405000F">
      <w:start w:val="1"/>
      <w:numFmt w:val="decimal"/>
      <w:lvlText w:val="%7."/>
      <w:lvlJc w:val="left"/>
      <w:pPr>
        <w:ind w:left="5978" w:hanging="360"/>
      </w:pPr>
    </w:lvl>
    <w:lvl w:ilvl="7" w:tplc="04050019">
      <w:start w:val="1"/>
      <w:numFmt w:val="lowerLetter"/>
      <w:lvlText w:val="%8."/>
      <w:lvlJc w:val="left"/>
      <w:pPr>
        <w:ind w:left="6698" w:hanging="360"/>
      </w:pPr>
    </w:lvl>
    <w:lvl w:ilvl="8" w:tplc="0405001B">
      <w:start w:val="1"/>
      <w:numFmt w:val="lowerRoman"/>
      <w:lvlText w:val="%9."/>
      <w:lvlJc w:val="right"/>
      <w:pPr>
        <w:ind w:left="7418" w:hanging="180"/>
      </w:pPr>
    </w:lvl>
  </w:abstractNum>
  <w:abstractNum w:abstractNumId="7" w15:restartNumberingAfterBreak="0">
    <w:nsid w:val="38277DFB"/>
    <w:multiLevelType w:val="hybridMultilevel"/>
    <w:tmpl w:val="A956BE8E"/>
    <w:lvl w:ilvl="0" w:tplc="D6FE571E">
      <w:start w:val="2"/>
      <w:numFmt w:val="bullet"/>
      <w:lvlText w:val="-"/>
      <w:lvlJc w:val="left"/>
      <w:pPr>
        <w:ind w:left="1298" w:hanging="360"/>
      </w:pPr>
      <w:rPr>
        <w:rFonts w:ascii="Times New Roman" w:eastAsia="Times New Roman" w:hAnsi="Times New Roman" w:cs="Times New Roman" w:hint="default"/>
        <w:color w:val="auto"/>
      </w:rPr>
    </w:lvl>
    <w:lvl w:ilvl="1" w:tplc="04050003">
      <w:start w:val="1"/>
      <w:numFmt w:val="bullet"/>
      <w:lvlText w:val="o"/>
      <w:lvlJc w:val="left"/>
      <w:pPr>
        <w:ind w:left="2018" w:hanging="360"/>
      </w:pPr>
      <w:rPr>
        <w:rFonts w:ascii="Courier New" w:hAnsi="Courier New" w:cs="Courier New" w:hint="default"/>
      </w:rPr>
    </w:lvl>
    <w:lvl w:ilvl="2" w:tplc="04050005">
      <w:start w:val="1"/>
      <w:numFmt w:val="bullet"/>
      <w:lvlText w:val=""/>
      <w:lvlJc w:val="left"/>
      <w:pPr>
        <w:ind w:left="2738" w:hanging="360"/>
      </w:pPr>
      <w:rPr>
        <w:rFonts w:ascii="Wingdings" w:hAnsi="Wingdings" w:hint="default"/>
      </w:rPr>
    </w:lvl>
    <w:lvl w:ilvl="3" w:tplc="04050001">
      <w:start w:val="1"/>
      <w:numFmt w:val="bullet"/>
      <w:lvlText w:val=""/>
      <w:lvlJc w:val="left"/>
      <w:pPr>
        <w:ind w:left="3458" w:hanging="360"/>
      </w:pPr>
      <w:rPr>
        <w:rFonts w:ascii="Symbol" w:hAnsi="Symbol" w:hint="default"/>
      </w:rPr>
    </w:lvl>
    <w:lvl w:ilvl="4" w:tplc="04050003">
      <w:start w:val="1"/>
      <w:numFmt w:val="bullet"/>
      <w:lvlText w:val="o"/>
      <w:lvlJc w:val="left"/>
      <w:pPr>
        <w:ind w:left="4178" w:hanging="360"/>
      </w:pPr>
      <w:rPr>
        <w:rFonts w:ascii="Courier New" w:hAnsi="Courier New" w:cs="Courier New" w:hint="default"/>
      </w:rPr>
    </w:lvl>
    <w:lvl w:ilvl="5" w:tplc="04050005">
      <w:start w:val="1"/>
      <w:numFmt w:val="bullet"/>
      <w:lvlText w:val=""/>
      <w:lvlJc w:val="left"/>
      <w:pPr>
        <w:ind w:left="4898" w:hanging="360"/>
      </w:pPr>
      <w:rPr>
        <w:rFonts w:ascii="Wingdings" w:hAnsi="Wingdings" w:hint="default"/>
      </w:rPr>
    </w:lvl>
    <w:lvl w:ilvl="6" w:tplc="04050001">
      <w:start w:val="1"/>
      <w:numFmt w:val="bullet"/>
      <w:lvlText w:val=""/>
      <w:lvlJc w:val="left"/>
      <w:pPr>
        <w:ind w:left="5618" w:hanging="360"/>
      </w:pPr>
      <w:rPr>
        <w:rFonts w:ascii="Symbol" w:hAnsi="Symbol" w:hint="default"/>
      </w:rPr>
    </w:lvl>
    <w:lvl w:ilvl="7" w:tplc="04050003">
      <w:start w:val="1"/>
      <w:numFmt w:val="bullet"/>
      <w:lvlText w:val="o"/>
      <w:lvlJc w:val="left"/>
      <w:pPr>
        <w:ind w:left="6338" w:hanging="360"/>
      </w:pPr>
      <w:rPr>
        <w:rFonts w:ascii="Courier New" w:hAnsi="Courier New" w:cs="Courier New" w:hint="default"/>
      </w:rPr>
    </w:lvl>
    <w:lvl w:ilvl="8" w:tplc="04050005">
      <w:start w:val="1"/>
      <w:numFmt w:val="bullet"/>
      <w:lvlText w:val=""/>
      <w:lvlJc w:val="left"/>
      <w:pPr>
        <w:ind w:left="7058" w:hanging="360"/>
      </w:pPr>
      <w:rPr>
        <w:rFonts w:ascii="Wingdings" w:hAnsi="Wingdings" w:hint="default"/>
      </w:rPr>
    </w:lvl>
  </w:abstractNum>
  <w:abstractNum w:abstractNumId="8" w15:restartNumberingAfterBreak="0">
    <w:nsid w:val="39523A8D"/>
    <w:multiLevelType w:val="hybridMultilevel"/>
    <w:tmpl w:val="D39A4A2A"/>
    <w:lvl w:ilvl="0" w:tplc="CDA862EE">
      <w:start w:val="1"/>
      <w:numFmt w:val="decimal"/>
      <w:lvlText w:val="%1."/>
      <w:lvlJc w:val="left"/>
      <w:pPr>
        <w:ind w:left="1855" w:hanging="360"/>
      </w:pPr>
      <w:rPr>
        <w:rFonts w:hint="default"/>
      </w:r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9" w15:restartNumberingAfterBreak="0">
    <w:nsid w:val="39E82FCB"/>
    <w:multiLevelType w:val="hybridMultilevel"/>
    <w:tmpl w:val="61D6ADD2"/>
    <w:lvl w:ilvl="0" w:tplc="551434C8">
      <w:start w:val="1"/>
      <w:numFmt w:val="decimal"/>
      <w:lvlText w:val="%1."/>
      <w:lvlJc w:val="left"/>
      <w:pPr>
        <w:ind w:left="578" w:hanging="360"/>
      </w:pPr>
      <w:rPr>
        <w:rFonts w:hint="default"/>
      </w:r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10" w15:restartNumberingAfterBreak="0">
    <w:nsid w:val="3C9137BA"/>
    <w:multiLevelType w:val="hybridMultilevel"/>
    <w:tmpl w:val="08E0E986"/>
    <w:lvl w:ilvl="0" w:tplc="F468FD96">
      <w:start w:val="1"/>
      <w:numFmt w:val="decimal"/>
      <w:lvlText w:val="%1."/>
      <w:lvlJc w:val="left"/>
      <w:pPr>
        <w:ind w:left="2018" w:hanging="360"/>
      </w:pPr>
      <w:rPr>
        <w:rFonts w:hint="default"/>
      </w:rPr>
    </w:lvl>
    <w:lvl w:ilvl="1" w:tplc="04050019" w:tentative="1">
      <w:start w:val="1"/>
      <w:numFmt w:val="lowerLetter"/>
      <w:lvlText w:val="%2."/>
      <w:lvlJc w:val="left"/>
      <w:pPr>
        <w:ind w:left="2738" w:hanging="360"/>
      </w:pPr>
    </w:lvl>
    <w:lvl w:ilvl="2" w:tplc="0405001B" w:tentative="1">
      <w:start w:val="1"/>
      <w:numFmt w:val="lowerRoman"/>
      <w:lvlText w:val="%3."/>
      <w:lvlJc w:val="right"/>
      <w:pPr>
        <w:ind w:left="3458" w:hanging="180"/>
      </w:pPr>
    </w:lvl>
    <w:lvl w:ilvl="3" w:tplc="0405000F" w:tentative="1">
      <w:start w:val="1"/>
      <w:numFmt w:val="decimal"/>
      <w:lvlText w:val="%4."/>
      <w:lvlJc w:val="left"/>
      <w:pPr>
        <w:ind w:left="4178" w:hanging="360"/>
      </w:pPr>
    </w:lvl>
    <w:lvl w:ilvl="4" w:tplc="04050019" w:tentative="1">
      <w:start w:val="1"/>
      <w:numFmt w:val="lowerLetter"/>
      <w:lvlText w:val="%5."/>
      <w:lvlJc w:val="left"/>
      <w:pPr>
        <w:ind w:left="4898" w:hanging="360"/>
      </w:pPr>
    </w:lvl>
    <w:lvl w:ilvl="5" w:tplc="0405001B" w:tentative="1">
      <w:start w:val="1"/>
      <w:numFmt w:val="lowerRoman"/>
      <w:lvlText w:val="%6."/>
      <w:lvlJc w:val="right"/>
      <w:pPr>
        <w:ind w:left="5618" w:hanging="180"/>
      </w:pPr>
    </w:lvl>
    <w:lvl w:ilvl="6" w:tplc="0405000F" w:tentative="1">
      <w:start w:val="1"/>
      <w:numFmt w:val="decimal"/>
      <w:lvlText w:val="%7."/>
      <w:lvlJc w:val="left"/>
      <w:pPr>
        <w:ind w:left="6338" w:hanging="360"/>
      </w:pPr>
    </w:lvl>
    <w:lvl w:ilvl="7" w:tplc="04050019" w:tentative="1">
      <w:start w:val="1"/>
      <w:numFmt w:val="lowerLetter"/>
      <w:lvlText w:val="%8."/>
      <w:lvlJc w:val="left"/>
      <w:pPr>
        <w:ind w:left="7058" w:hanging="360"/>
      </w:pPr>
    </w:lvl>
    <w:lvl w:ilvl="8" w:tplc="0405001B" w:tentative="1">
      <w:start w:val="1"/>
      <w:numFmt w:val="lowerRoman"/>
      <w:lvlText w:val="%9."/>
      <w:lvlJc w:val="right"/>
      <w:pPr>
        <w:ind w:left="7778" w:hanging="180"/>
      </w:pPr>
    </w:lvl>
  </w:abstractNum>
  <w:abstractNum w:abstractNumId="11" w15:restartNumberingAfterBreak="0">
    <w:nsid w:val="41CB4E12"/>
    <w:multiLevelType w:val="hybridMultilevel"/>
    <w:tmpl w:val="DA2A1780"/>
    <w:lvl w:ilvl="0" w:tplc="D5E2C060">
      <w:start w:val="1"/>
      <w:numFmt w:val="decimal"/>
      <w:lvlText w:val="%1."/>
      <w:lvlJc w:val="left"/>
      <w:pPr>
        <w:ind w:left="1658" w:hanging="360"/>
      </w:pPr>
      <w:rPr>
        <w:rFonts w:hint="default"/>
      </w:rPr>
    </w:lvl>
    <w:lvl w:ilvl="1" w:tplc="04050019" w:tentative="1">
      <w:start w:val="1"/>
      <w:numFmt w:val="lowerLetter"/>
      <w:lvlText w:val="%2."/>
      <w:lvlJc w:val="left"/>
      <w:pPr>
        <w:ind w:left="2378" w:hanging="360"/>
      </w:pPr>
    </w:lvl>
    <w:lvl w:ilvl="2" w:tplc="0405001B" w:tentative="1">
      <w:start w:val="1"/>
      <w:numFmt w:val="lowerRoman"/>
      <w:lvlText w:val="%3."/>
      <w:lvlJc w:val="right"/>
      <w:pPr>
        <w:ind w:left="3098" w:hanging="180"/>
      </w:pPr>
    </w:lvl>
    <w:lvl w:ilvl="3" w:tplc="0405000F" w:tentative="1">
      <w:start w:val="1"/>
      <w:numFmt w:val="decimal"/>
      <w:lvlText w:val="%4."/>
      <w:lvlJc w:val="left"/>
      <w:pPr>
        <w:ind w:left="3818" w:hanging="360"/>
      </w:pPr>
    </w:lvl>
    <w:lvl w:ilvl="4" w:tplc="04050019" w:tentative="1">
      <w:start w:val="1"/>
      <w:numFmt w:val="lowerLetter"/>
      <w:lvlText w:val="%5."/>
      <w:lvlJc w:val="left"/>
      <w:pPr>
        <w:ind w:left="4538" w:hanging="360"/>
      </w:pPr>
    </w:lvl>
    <w:lvl w:ilvl="5" w:tplc="0405001B" w:tentative="1">
      <w:start w:val="1"/>
      <w:numFmt w:val="lowerRoman"/>
      <w:lvlText w:val="%6."/>
      <w:lvlJc w:val="right"/>
      <w:pPr>
        <w:ind w:left="5258" w:hanging="180"/>
      </w:pPr>
    </w:lvl>
    <w:lvl w:ilvl="6" w:tplc="0405000F" w:tentative="1">
      <w:start w:val="1"/>
      <w:numFmt w:val="decimal"/>
      <w:lvlText w:val="%7."/>
      <w:lvlJc w:val="left"/>
      <w:pPr>
        <w:ind w:left="5978" w:hanging="360"/>
      </w:pPr>
    </w:lvl>
    <w:lvl w:ilvl="7" w:tplc="04050019" w:tentative="1">
      <w:start w:val="1"/>
      <w:numFmt w:val="lowerLetter"/>
      <w:lvlText w:val="%8."/>
      <w:lvlJc w:val="left"/>
      <w:pPr>
        <w:ind w:left="6698" w:hanging="360"/>
      </w:pPr>
    </w:lvl>
    <w:lvl w:ilvl="8" w:tplc="0405001B" w:tentative="1">
      <w:start w:val="1"/>
      <w:numFmt w:val="lowerRoman"/>
      <w:lvlText w:val="%9."/>
      <w:lvlJc w:val="right"/>
      <w:pPr>
        <w:ind w:left="7418" w:hanging="180"/>
      </w:pPr>
    </w:lvl>
  </w:abstractNum>
  <w:abstractNum w:abstractNumId="12" w15:restartNumberingAfterBreak="0">
    <w:nsid w:val="46531EBB"/>
    <w:multiLevelType w:val="hybridMultilevel"/>
    <w:tmpl w:val="4C78305E"/>
    <w:lvl w:ilvl="0" w:tplc="05B084F4">
      <w:start w:val="1"/>
      <w:numFmt w:val="decimal"/>
      <w:lvlText w:val="%1."/>
      <w:lvlJc w:val="left"/>
      <w:pPr>
        <w:ind w:left="1353" w:hanging="360"/>
      </w:pPr>
      <w:rPr>
        <w:rFonts w:hint="default"/>
        <w:b/>
        <w:sz w:val="24"/>
        <w:szCs w:val="24"/>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3" w15:restartNumberingAfterBreak="0">
    <w:nsid w:val="56F5506D"/>
    <w:multiLevelType w:val="hybridMultilevel"/>
    <w:tmpl w:val="9CD887C8"/>
    <w:lvl w:ilvl="0" w:tplc="BDEEE116">
      <w:start w:val="1"/>
      <w:numFmt w:val="decimal"/>
      <w:lvlText w:val="%1."/>
      <w:lvlJc w:val="left"/>
      <w:pPr>
        <w:ind w:left="1658" w:hanging="360"/>
      </w:pPr>
    </w:lvl>
    <w:lvl w:ilvl="1" w:tplc="04050019">
      <w:start w:val="1"/>
      <w:numFmt w:val="lowerLetter"/>
      <w:lvlText w:val="%2."/>
      <w:lvlJc w:val="left"/>
      <w:pPr>
        <w:ind w:left="2378" w:hanging="360"/>
      </w:pPr>
    </w:lvl>
    <w:lvl w:ilvl="2" w:tplc="0405001B">
      <w:start w:val="1"/>
      <w:numFmt w:val="lowerRoman"/>
      <w:lvlText w:val="%3."/>
      <w:lvlJc w:val="right"/>
      <w:pPr>
        <w:ind w:left="3098" w:hanging="180"/>
      </w:pPr>
    </w:lvl>
    <w:lvl w:ilvl="3" w:tplc="0405000F">
      <w:start w:val="1"/>
      <w:numFmt w:val="decimal"/>
      <w:lvlText w:val="%4."/>
      <w:lvlJc w:val="left"/>
      <w:pPr>
        <w:ind w:left="3818" w:hanging="360"/>
      </w:pPr>
    </w:lvl>
    <w:lvl w:ilvl="4" w:tplc="04050019">
      <w:start w:val="1"/>
      <w:numFmt w:val="lowerLetter"/>
      <w:lvlText w:val="%5."/>
      <w:lvlJc w:val="left"/>
      <w:pPr>
        <w:ind w:left="4538" w:hanging="360"/>
      </w:pPr>
    </w:lvl>
    <w:lvl w:ilvl="5" w:tplc="0405001B">
      <w:start w:val="1"/>
      <w:numFmt w:val="lowerRoman"/>
      <w:lvlText w:val="%6."/>
      <w:lvlJc w:val="right"/>
      <w:pPr>
        <w:ind w:left="5258" w:hanging="180"/>
      </w:pPr>
    </w:lvl>
    <w:lvl w:ilvl="6" w:tplc="0405000F">
      <w:start w:val="1"/>
      <w:numFmt w:val="decimal"/>
      <w:lvlText w:val="%7."/>
      <w:lvlJc w:val="left"/>
      <w:pPr>
        <w:ind w:left="5978" w:hanging="360"/>
      </w:pPr>
    </w:lvl>
    <w:lvl w:ilvl="7" w:tplc="04050019">
      <w:start w:val="1"/>
      <w:numFmt w:val="lowerLetter"/>
      <w:lvlText w:val="%8."/>
      <w:lvlJc w:val="left"/>
      <w:pPr>
        <w:ind w:left="6698" w:hanging="360"/>
      </w:pPr>
    </w:lvl>
    <w:lvl w:ilvl="8" w:tplc="0405001B">
      <w:start w:val="1"/>
      <w:numFmt w:val="lowerRoman"/>
      <w:lvlText w:val="%9."/>
      <w:lvlJc w:val="right"/>
      <w:pPr>
        <w:ind w:left="7418" w:hanging="180"/>
      </w:pPr>
    </w:lvl>
  </w:abstractNum>
  <w:abstractNum w:abstractNumId="14" w15:restartNumberingAfterBreak="0">
    <w:nsid w:val="575777D7"/>
    <w:multiLevelType w:val="hybridMultilevel"/>
    <w:tmpl w:val="1D06DE7E"/>
    <w:lvl w:ilvl="0" w:tplc="15C0C75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5F20213C"/>
    <w:multiLevelType w:val="hybridMultilevel"/>
    <w:tmpl w:val="60F8753A"/>
    <w:lvl w:ilvl="0" w:tplc="12B298E8">
      <w:start w:val="1"/>
      <w:numFmt w:val="decimal"/>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6" w15:restartNumberingAfterBreak="0">
    <w:nsid w:val="61D72F05"/>
    <w:multiLevelType w:val="hybridMultilevel"/>
    <w:tmpl w:val="7CFA17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21101D4"/>
    <w:multiLevelType w:val="hybridMultilevel"/>
    <w:tmpl w:val="4FB65CCC"/>
    <w:lvl w:ilvl="0" w:tplc="0405000F">
      <w:start w:val="2"/>
      <w:numFmt w:val="decimal"/>
      <w:lvlText w:val="%1."/>
      <w:lvlJc w:val="left"/>
      <w:pPr>
        <w:ind w:left="502" w:hanging="360"/>
      </w:pPr>
    </w:lvl>
    <w:lvl w:ilvl="1" w:tplc="04050019">
      <w:start w:val="1"/>
      <w:numFmt w:val="lowerLetter"/>
      <w:lvlText w:val="%2."/>
      <w:lvlJc w:val="left"/>
      <w:pPr>
        <w:ind w:left="1222" w:hanging="360"/>
      </w:pPr>
    </w:lvl>
    <w:lvl w:ilvl="2" w:tplc="0405001B">
      <w:start w:val="1"/>
      <w:numFmt w:val="lowerRoman"/>
      <w:lvlText w:val="%3."/>
      <w:lvlJc w:val="right"/>
      <w:pPr>
        <w:ind w:left="1942" w:hanging="180"/>
      </w:pPr>
    </w:lvl>
    <w:lvl w:ilvl="3" w:tplc="0405000F">
      <w:start w:val="1"/>
      <w:numFmt w:val="decimal"/>
      <w:lvlText w:val="%4."/>
      <w:lvlJc w:val="left"/>
      <w:pPr>
        <w:ind w:left="2662" w:hanging="360"/>
      </w:pPr>
    </w:lvl>
    <w:lvl w:ilvl="4" w:tplc="04050019">
      <w:start w:val="1"/>
      <w:numFmt w:val="lowerLetter"/>
      <w:lvlText w:val="%5."/>
      <w:lvlJc w:val="left"/>
      <w:pPr>
        <w:ind w:left="3382" w:hanging="360"/>
      </w:pPr>
    </w:lvl>
    <w:lvl w:ilvl="5" w:tplc="0405001B">
      <w:start w:val="1"/>
      <w:numFmt w:val="lowerRoman"/>
      <w:lvlText w:val="%6."/>
      <w:lvlJc w:val="right"/>
      <w:pPr>
        <w:ind w:left="4102" w:hanging="180"/>
      </w:pPr>
    </w:lvl>
    <w:lvl w:ilvl="6" w:tplc="0405000F">
      <w:start w:val="1"/>
      <w:numFmt w:val="decimal"/>
      <w:lvlText w:val="%7."/>
      <w:lvlJc w:val="left"/>
      <w:pPr>
        <w:ind w:left="4822" w:hanging="360"/>
      </w:pPr>
    </w:lvl>
    <w:lvl w:ilvl="7" w:tplc="04050019">
      <w:start w:val="1"/>
      <w:numFmt w:val="lowerLetter"/>
      <w:lvlText w:val="%8."/>
      <w:lvlJc w:val="left"/>
      <w:pPr>
        <w:ind w:left="5542" w:hanging="360"/>
      </w:pPr>
    </w:lvl>
    <w:lvl w:ilvl="8" w:tplc="0405001B">
      <w:start w:val="1"/>
      <w:numFmt w:val="lowerRoman"/>
      <w:lvlText w:val="%9."/>
      <w:lvlJc w:val="right"/>
      <w:pPr>
        <w:ind w:left="6262" w:hanging="180"/>
      </w:pPr>
    </w:lvl>
  </w:abstractNum>
  <w:abstractNum w:abstractNumId="18" w15:restartNumberingAfterBreak="0">
    <w:nsid w:val="65930A59"/>
    <w:multiLevelType w:val="hybridMultilevel"/>
    <w:tmpl w:val="BC28F012"/>
    <w:lvl w:ilvl="0" w:tplc="53DEDB0A">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9" w15:restartNumberingAfterBreak="0">
    <w:nsid w:val="6A482A6D"/>
    <w:multiLevelType w:val="hybridMultilevel"/>
    <w:tmpl w:val="51B28038"/>
    <w:lvl w:ilvl="0" w:tplc="974A84F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6CDB5384"/>
    <w:multiLevelType w:val="hybridMultilevel"/>
    <w:tmpl w:val="BC28F012"/>
    <w:lvl w:ilvl="0" w:tplc="53DEDB0A">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719C345C"/>
    <w:multiLevelType w:val="hybridMultilevel"/>
    <w:tmpl w:val="9CD887C8"/>
    <w:lvl w:ilvl="0" w:tplc="BDEEE116">
      <w:start w:val="1"/>
      <w:numFmt w:val="decimal"/>
      <w:lvlText w:val="%1."/>
      <w:lvlJc w:val="left"/>
      <w:pPr>
        <w:ind w:left="1658" w:hanging="360"/>
      </w:pPr>
    </w:lvl>
    <w:lvl w:ilvl="1" w:tplc="04050019">
      <w:start w:val="1"/>
      <w:numFmt w:val="lowerLetter"/>
      <w:lvlText w:val="%2."/>
      <w:lvlJc w:val="left"/>
      <w:pPr>
        <w:ind w:left="2378" w:hanging="360"/>
      </w:pPr>
    </w:lvl>
    <w:lvl w:ilvl="2" w:tplc="0405001B">
      <w:start w:val="1"/>
      <w:numFmt w:val="lowerRoman"/>
      <w:lvlText w:val="%3."/>
      <w:lvlJc w:val="right"/>
      <w:pPr>
        <w:ind w:left="3098" w:hanging="180"/>
      </w:pPr>
    </w:lvl>
    <w:lvl w:ilvl="3" w:tplc="0405000F">
      <w:start w:val="1"/>
      <w:numFmt w:val="decimal"/>
      <w:lvlText w:val="%4."/>
      <w:lvlJc w:val="left"/>
      <w:pPr>
        <w:ind w:left="3818" w:hanging="360"/>
      </w:pPr>
    </w:lvl>
    <w:lvl w:ilvl="4" w:tplc="04050019">
      <w:start w:val="1"/>
      <w:numFmt w:val="lowerLetter"/>
      <w:lvlText w:val="%5."/>
      <w:lvlJc w:val="left"/>
      <w:pPr>
        <w:ind w:left="4538" w:hanging="360"/>
      </w:pPr>
    </w:lvl>
    <w:lvl w:ilvl="5" w:tplc="0405001B">
      <w:start w:val="1"/>
      <w:numFmt w:val="lowerRoman"/>
      <w:lvlText w:val="%6."/>
      <w:lvlJc w:val="right"/>
      <w:pPr>
        <w:ind w:left="5258" w:hanging="180"/>
      </w:pPr>
    </w:lvl>
    <w:lvl w:ilvl="6" w:tplc="0405000F">
      <w:start w:val="1"/>
      <w:numFmt w:val="decimal"/>
      <w:lvlText w:val="%7."/>
      <w:lvlJc w:val="left"/>
      <w:pPr>
        <w:ind w:left="5978" w:hanging="360"/>
      </w:pPr>
    </w:lvl>
    <w:lvl w:ilvl="7" w:tplc="04050019">
      <w:start w:val="1"/>
      <w:numFmt w:val="lowerLetter"/>
      <w:lvlText w:val="%8."/>
      <w:lvlJc w:val="left"/>
      <w:pPr>
        <w:ind w:left="6698" w:hanging="360"/>
      </w:pPr>
    </w:lvl>
    <w:lvl w:ilvl="8" w:tplc="0405001B">
      <w:start w:val="1"/>
      <w:numFmt w:val="lowerRoman"/>
      <w:lvlText w:val="%9."/>
      <w:lvlJc w:val="right"/>
      <w:pPr>
        <w:ind w:left="7418" w:hanging="180"/>
      </w:pPr>
    </w:lvl>
  </w:abstractNum>
  <w:abstractNum w:abstractNumId="22" w15:restartNumberingAfterBreak="0">
    <w:nsid w:val="72DB16C2"/>
    <w:multiLevelType w:val="hybridMultilevel"/>
    <w:tmpl w:val="A5A67462"/>
    <w:lvl w:ilvl="0" w:tplc="50AA20E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7E14375"/>
    <w:multiLevelType w:val="hybridMultilevel"/>
    <w:tmpl w:val="543286DA"/>
    <w:lvl w:ilvl="0" w:tplc="04050001">
      <w:start w:val="1"/>
      <w:numFmt w:val="bullet"/>
      <w:lvlText w:val=""/>
      <w:lvlJc w:val="left"/>
      <w:pPr>
        <w:ind w:left="2499" w:hanging="360"/>
      </w:pPr>
      <w:rPr>
        <w:rFonts w:ascii="Symbol" w:hAnsi="Symbol" w:hint="default"/>
      </w:rPr>
    </w:lvl>
    <w:lvl w:ilvl="1" w:tplc="04050003" w:tentative="1">
      <w:start w:val="1"/>
      <w:numFmt w:val="bullet"/>
      <w:lvlText w:val="o"/>
      <w:lvlJc w:val="left"/>
      <w:pPr>
        <w:ind w:left="3219" w:hanging="360"/>
      </w:pPr>
      <w:rPr>
        <w:rFonts w:ascii="Courier New" w:hAnsi="Courier New" w:cs="Courier New" w:hint="default"/>
      </w:rPr>
    </w:lvl>
    <w:lvl w:ilvl="2" w:tplc="04050005" w:tentative="1">
      <w:start w:val="1"/>
      <w:numFmt w:val="bullet"/>
      <w:lvlText w:val=""/>
      <w:lvlJc w:val="left"/>
      <w:pPr>
        <w:ind w:left="3939" w:hanging="360"/>
      </w:pPr>
      <w:rPr>
        <w:rFonts w:ascii="Wingdings" w:hAnsi="Wingdings" w:hint="default"/>
      </w:rPr>
    </w:lvl>
    <w:lvl w:ilvl="3" w:tplc="04050001" w:tentative="1">
      <w:start w:val="1"/>
      <w:numFmt w:val="bullet"/>
      <w:lvlText w:val=""/>
      <w:lvlJc w:val="left"/>
      <w:pPr>
        <w:ind w:left="4659" w:hanging="360"/>
      </w:pPr>
      <w:rPr>
        <w:rFonts w:ascii="Symbol" w:hAnsi="Symbol" w:hint="default"/>
      </w:rPr>
    </w:lvl>
    <w:lvl w:ilvl="4" w:tplc="04050003" w:tentative="1">
      <w:start w:val="1"/>
      <w:numFmt w:val="bullet"/>
      <w:lvlText w:val="o"/>
      <w:lvlJc w:val="left"/>
      <w:pPr>
        <w:ind w:left="5379" w:hanging="360"/>
      </w:pPr>
      <w:rPr>
        <w:rFonts w:ascii="Courier New" w:hAnsi="Courier New" w:cs="Courier New" w:hint="default"/>
      </w:rPr>
    </w:lvl>
    <w:lvl w:ilvl="5" w:tplc="04050005" w:tentative="1">
      <w:start w:val="1"/>
      <w:numFmt w:val="bullet"/>
      <w:lvlText w:val=""/>
      <w:lvlJc w:val="left"/>
      <w:pPr>
        <w:ind w:left="6099" w:hanging="360"/>
      </w:pPr>
      <w:rPr>
        <w:rFonts w:ascii="Wingdings" w:hAnsi="Wingdings" w:hint="default"/>
      </w:rPr>
    </w:lvl>
    <w:lvl w:ilvl="6" w:tplc="04050001" w:tentative="1">
      <w:start w:val="1"/>
      <w:numFmt w:val="bullet"/>
      <w:lvlText w:val=""/>
      <w:lvlJc w:val="left"/>
      <w:pPr>
        <w:ind w:left="6819" w:hanging="360"/>
      </w:pPr>
      <w:rPr>
        <w:rFonts w:ascii="Symbol" w:hAnsi="Symbol" w:hint="default"/>
      </w:rPr>
    </w:lvl>
    <w:lvl w:ilvl="7" w:tplc="04050003" w:tentative="1">
      <w:start w:val="1"/>
      <w:numFmt w:val="bullet"/>
      <w:lvlText w:val="o"/>
      <w:lvlJc w:val="left"/>
      <w:pPr>
        <w:ind w:left="7539" w:hanging="360"/>
      </w:pPr>
      <w:rPr>
        <w:rFonts w:ascii="Courier New" w:hAnsi="Courier New" w:cs="Courier New" w:hint="default"/>
      </w:rPr>
    </w:lvl>
    <w:lvl w:ilvl="8" w:tplc="04050005" w:tentative="1">
      <w:start w:val="1"/>
      <w:numFmt w:val="bullet"/>
      <w:lvlText w:val=""/>
      <w:lvlJc w:val="left"/>
      <w:pPr>
        <w:ind w:left="8259" w:hanging="360"/>
      </w:pPr>
      <w:rPr>
        <w:rFonts w:ascii="Wingdings" w:hAnsi="Wingdings" w:hint="default"/>
      </w:rPr>
    </w:lvl>
  </w:abstractNum>
  <w:abstractNum w:abstractNumId="24" w15:restartNumberingAfterBreak="0">
    <w:nsid w:val="791C68F5"/>
    <w:multiLevelType w:val="hybridMultilevel"/>
    <w:tmpl w:val="B7F6D68A"/>
    <w:lvl w:ilvl="0" w:tplc="ECF062B2">
      <w:start w:val="1"/>
      <w:numFmt w:val="decimal"/>
      <w:lvlText w:val="%1."/>
      <w:lvlJc w:val="left"/>
      <w:pPr>
        <w:ind w:left="2378" w:hanging="360"/>
      </w:pPr>
    </w:lvl>
    <w:lvl w:ilvl="1" w:tplc="04050019">
      <w:start w:val="1"/>
      <w:numFmt w:val="lowerLetter"/>
      <w:lvlText w:val="%2."/>
      <w:lvlJc w:val="left"/>
      <w:pPr>
        <w:ind w:left="3098" w:hanging="360"/>
      </w:pPr>
    </w:lvl>
    <w:lvl w:ilvl="2" w:tplc="0405001B">
      <w:start w:val="1"/>
      <w:numFmt w:val="lowerRoman"/>
      <w:lvlText w:val="%3."/>
      <w:lvlJc w:val="right"/>
      <w:pPr>
        <w:ind w:left="3818" w:hanging="180"/>
      </w:pPr>
    </w:lvl>
    <w:lvl w:ilvl="3" w:tplc="0405000F">
      <w:start w:val="1"/>
      <w:numFmt w:val="decimal"/>
      <w:lvlText w:val="%4."/>
      <w:lvlJc w:val="left"/>
      <w:pPr>
        <w:ind w:left="4538" w:hanging="360"/>
      </w:pPr>
    </w:lvl>
    <w:lvl w:ilvl="4" w:tplc="04050019">
      <w:start w:val="1"/>
      <w:numFmt w:val="lowerLetter"/>
      <w:lvlText w:val="%5."/>
      <w:lvlJc w:val="left"/>
      <w:pPr>
        <w:ind w:left="5258" w:hanging="360"/>
      </w:pPr>
    </w:lvl>
    <w:lvl w:ilvl="5" w:tplc="0405001B">
      <w:start w:val="1"/>
      <w:numFmt w:val="lowerRoman"/>
      <w:lvlText w:val="%6."/>
      <w:lvlJc w:val="right"/>
      <w:pPr>
        <w:ind w:left="5978" w:hanging="180"/>
      </w:pPr>
    </w:lvl>
    <w:lvl w:ilvl="6" w:tplc="0405000F">
      <w:start w:val="1"/>
      <w:numFmt w:val="decimal"/>
      <w:lvlText w:val="%7."/>
      <w:lvlJc w:val="left"/>
      <w:pPr>
        <w:ind w:left="6698" w:hanging="360"/>
      </w:pPr>
    </w:lvl>
    <w:lvl w:ilvl="7" w:tplc="04050019">
      <w:start w:val="1"/>
      <w:numFmt w:val="lowerLetter"/>
      <w:lvlText w:val="%8."/>
      <w:lvlJc w:val="left"/>
      <w:pPr>
        <w:ind w:left="7418" w:hanging="360"/>
      </w:pPr>
    </w:lvl>
    <w:lvl w:ilvl="8" w:tplc="0405001B">
      <w:start w:val="1"/>
      <w:numFmt w:val="lowerRoman"/>
      <w:lvlText w:val="%9."/>
      <w:lvlJc w:val="right"/>
      <w:pPr>
        <w:ind w:left="8138" w:hanging="180"/>
      </w:pPr>
    </w:lvl>
  </w:abstractNum>
  <w:abstractNum w:abstractNumId="25" w15:restartNumberingAfterBreak="0">
    <w:nsid w:val="7F135AB0"/>
    <w:multiLevelType w:val="hybridMultilevel"/>
    <w:tmpl w:val="9CD887C8"/>
    <w:lvl w:ilvl="0" w:tplc="BDEEE116">
      <w:start w:val="1"/>
      <w:numFmt w:val="decimal"/>
      <w:lvlText w:val="%1."/>
      <w:lvlJc w:val="left"/>
      <w:pPr>
        <w:ind w:left="1658" w:hanging="360"/>
      </w:pPr>
    </w:lvl>
    <w:lvl w:ilvl="1" w:tplc="04050019">
      <w:start w:val="1"/>
      <w:numFmt w:val="lowerLetter"/>
      <w:lvlText w:val="%2."/>
      <w:lvlJc w:val="left"/>
      <w:pPr>
        <w:ind w:left="2378" w:hanging="360"/>
      </w:pPr>
    </w:lvl>
    <w:lvl w:ilvl="2" w:tplc="0405001B">
      <w:start w:val="1"/>
      <w:numFmt w:val="lowerRoman"/>
      <w:lvlText w:val="%3."/>
      <w:lvlJc w:val="right"/>
      <w:pPr>
        <w:ind w:left="3098" w:hanging="180"/>
      </w:pPr>
    </w:lvl>
    <w:lvl w:ilvl="3" w:tplc="0405000F">
      <w:start w:val="1"/>
      <w:numFmt w:val="decimal"/>
      <w:lvlText w:val="%4."/>
      <w:lvlJc w:val="left"/>
      <w:pPr>
        <w:ind w:left="3818" w:hanging="360"/>
      </w:pPr>
    </w:lvl>
    <w:lvl w:ilvl="4" w:tplc="04050019">
      <w:start w:val="1"/>
      <w:numFmt w:val="lowerLetter"/>
      <w:lvlText w:val="%5."/>
      <w:lvlJc w:val="left"/>
      <w:pPr>
        <w:ind w:left="4538" w:hanging="360"/>
      </w:pPr>
    </w:lvl>
    <w:lvl w:ilvl="5" w:tplc="0405001B">
      <w:start w:val="1"/>
      <w:numFmt w:val="lowerRoman"/>
      <w:lvlText w:val="%6."/>
      <w:lvlJc w:val="right"/>
      <w:pPr>
        <w:ind w:left="5258" w:hanging="180"/>
      </w:pPr>
    </w:lvl>
    <w:lvl w:ilvl="6" w:tplc="0405000F">
      <w:start w:val="1"/>
      <w:numFmt w:val="decimal"/>
      <w:lvlText w:val="%7."/>
      <w:lvlJc w:val="left"/>
      <w:pPr>
        <w:ind w:left="5978" w:hanging="360"/>
      </w:pPr>
    </w:lvl>
    <w:lvl w:ilvl="7" w:tplc="04050019">
      <w:start w:val="1"/>
      <w:numFmt w:val="lowerLetter"/>
      <w:lvlText w:val="%8."/>
      <w:lvlJc w:val="left"/>
      <w:pPr>
        <w:ind w:left="6698" w:hanging="360"/>
      </w:pPr>
    </w:lvl>
    <w:lvl w:ilvl="8" w:tplc="0405001B">
      <w:start w:val="1"/>
      <w:numFmt w:val="lowerRoman"/>
      <w:lvlText w:val="%9."/>
      <w:lvlJc w:val="right"/>
      <w:pPr>
        <w:ind w:left="7418" w:hanging="180"/>
      </w:pPr>
    </w:lvl>
  </w:abstractNum>
  <w:num w:numId="1">
    <w:abstractNumId w:val="12"/>
  </w:num>
  <w:num w:numId="2">
    <w:abstractNumId w:val="9"/>
  </w:num>
  <w:num w:numId="3">
    <w:abstractNumId w:val="8"/>
  </w:num>
  <w:num w:numId="4">
    <w:abstractNumId w:val="23"/>
  </w:num>
  <w:num w:numId="5">
    <w:abstractNumId w:val="19"/>
  </w:num>
  <w:num w:numId="6">
    <w:abstractNumId w:val="20"/>
  </w:num>
  <w:num w:numId="7">
    <w:abstractNumId w:val="16"/>
  </w:num>
  <w:num w:numId="8">
    <w:abstractNumId w:val="15"/>
  </w:num>
  <w:num w:numId="9">
    <w:abstractNumId w:val="22"/>
  </w:num>
  <w:num w:numId="10">
    <w:abstractNumId w:val="14"/>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6"/>
  </w:num>
  <w:num w:numId="19">
    <w:abstractNumId w:val="25"/>
  </w:num>
  <w:num w:numId="20">
    <w:abstractNumId w:val="13"/>
  </w:num>
  <w:num w:numId="21">
    <w:abstractNumId w:val="7"/>
  </w:num>
  <w:num w:numId="22">
    <w:abstractNumId w:val="0"/>
  </w:num>
  <w:num w:numId="23">
    <w:abstractNumId w:val="2"/>
  </w:num>
  <w:num w:numId="24">
    <w:abstractNumId w:val="11"/>
  </w:num>
  <w:num w:numId="25">
    <w:abstractNumId w:val="10"/>
  </w:num>
  <w:num w:numId="26">
    <w:abstractNumId w:val="3"/>
  </w:num>
  <w:num w:numId="27">
    <w:abstractNumId w:val="5"/>
  </w:num>
  <w:num w:numId="28">
    <w:abstractNumId w:val="18"/>
  </w:num>
  <w:num w:numId="29">
    <w:abstractNumId w:val="1"/>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15693"/>
    <w:rsid w:val="00000C4D"/>
    <w:rsid w:val="000045FC"/>
    <w:rsid w:val="000051B7"/>
    <w:rsid w:val="0000610A"/>
    <w:rsid w:val="00007FC0"/>
    <w:rsid w:val="00011633"/>
    <w:rsid w:val="00011F91"/>
    <w:rsid w:val="0002118C"/>
    <w:rsid w:val="00022C5A"/>
    <w:rsid w:val="00023944"/>
    <w:rsid w:val="00040B21"/>
    <w:rsid w:val="00041F9D"/>
    <w:rsid w:val="000453F6"/>
    <w:rsid w:val="00046262"/>
    <w:rsid w:val="00047C86"/>
    <w:rsid w:val="0005119D"/>
    <w:rsid w:val="00051964"/>
    <w:rsid w:val="0005260E"/>
    <w:rsid w:val="000534E4"/>
    <w:rsid w:val="00054764"/>
    <w:rsid w:val="000603D4"/>
    <w:rsid w:val="00060499"/>
    <w:rsid w:val="00067E07"/>
    <w:rsid w:val="00070142"/>
    <w:rsid w:val="0007485A"/>
    <w:rsid w:val="00076E50"/>
    <w:rsid w:val="00080B64"/>
    <w:rsid w:val="000835E0"/>
    <w:rsid w:val="00087BE8"/>
    <w:rsid w:val="00090958"/>
    <w:rsid w:val="0009200F"/>
    <w:rsid w:val="00093996"/>
    <w:rsid w:val="000A2467"/>
    <w:rsid w:val="000A421C"/>
    <w:rsid w:val="000C1110"/>
    <w:rsid w:val="000C6D52"/>
    <w:rsid w:val="000D2F92"/>
    <w:rsid w:val="000F12F5"/>
    <w:rsid w:val="000F3692"/>
    <w:rsid w:val="000F416E"/>
    <w:rsid w:val="001001AE"/>
    <w:rsid w:val="001053FE"/>
    <w:rsid w:val="00114C87"/>
    <w:rsid w:val="00122356"/>
    <w:rsid w:val="00124BA0"/>
    <w:rsid w:val="0012625C"/>
    <w:rsid w:val="0012781C"/>
    <w:rsid w:val="0013299F"/>
    <w:rsid w:val="00134F0B"/>
    <w:rsid w:val="00140798"/>
    <w:rsid w:val="00142547"/>
    <w:rsid w:val="0014379E"/>
    <w:rsid w:val="00144FBA"/>
    <w:rsid w:val="00145446"/>
    <w:rsid w:val="00146A53"/>
    <w:rsid w:val="001474A2"/>
    <w:rsid w:val="00152D1A"/>
    <w:rsid w:val="00167B89"/>
    <w:rsid w:val="001719F7"/>
    <w:rsid w:val="001807BD"/>
    <w:rsid w:val="00182D1D"/>
    <w:rsid w:val="00183341"/>
    <w:rsid w:val="00192E65"/>
    <w:rsid w:val="00197544"/>
    <w:rsid w:val="001B1A20"/>
    <w:rsid w:val="001C361F"/>
    <w:rsid w:val="001C5CBE"/>
    <w:rsid w:val="001C68AB"/>
    <w:rsid w:val="001C722E"/>
    <w:rsid w:val="001C72E4"/>
    <w:rsid w:val="001D3E9B"/>
    <w:rsid w:val="001D4D05"/>
    <w:rsid w:val="001E46F3"/>
    <w:rsid w:val="001F00F7"/>
    <w:rsid w:val="001F1436"/>
    <w:rsid w:val="001F399B"/>
    <w:rsid w:val="001F5C57"/>
    <w:rsid w:val="0020202F"/>
    <w:rsid w:val="00207ADB"/>
    <w:rsid w:val="00207D00"/>
    <w:rsid w:val="002158A3"/>
    <w:rsid w:val="002178FE"/>
    <w:rsid w:val="002247E5"/>
    <w:rsid w:val="00236A68"/>
    <w:rsid w:val="00243A22"/>
    <w:rsid w:val="00243C1A"/>
    <w:rsid w:val="00244C80"/>
    <w:rsid w:val="00245CF2"/>
    <w:rsid w:val="002468EA"/>
    <w:rsid w:val="002641CF"/>
    <w:rsid w:val="002641FD"/>
    <w:rsid w:val="00265787"/>
    <w:rsid w:val="00271216"/>
    <w:rsid w:val="0027411D"/>
    <w:rsid w:val="0027753E"/>
    <w:rsid w:val="00283FBF"/>
    <w:rsid w:val="002905CD"/>
    <w:rsid w:val="00290ED8"/>
    <w:rsid w:val="0029152D"/>
    <w:rsid w:val="00295FF6"/>
    <w:rsid w:val="002A2DE0"/>
    <w:rsid w:val="002A37AD"/>
    <w:rsid w:val="002A4112"/>
    <w:rsid w:val="002A55CD"/>
    <w:rsid w:val="002B0391"/>
    <w:rsid w:val="002B667B"/>
    <w:rsid w:val="002C3A42"/>
    <w:rsid w:val="002C697E"/>
    <w:rsid w:val="002D194C"/>
    <w:rsid w:val="002D76B8"/>
    <w:rsid w:val="002E0221"/>
    <w:rsid w:val="002E06B2"/>
    <w:rsid w:val="002F41D4"/>
    <w:rsid w:val="00302D8E"/>
    <w:rsid w:val="0030301D"/>
    <w:rsid w:val="00307469"/>
    <w:rsid w:val="00310959"/>
    <w:rsid w:val="00314868"/>
    <w:rsid w:val="00317DCA"/>
    <w:rsid w:val="00320445"/>
    <w:rsid w:val="00324F22"/>
    <w:rsid w:val="00330981"/>
    <w:rsid w:val="00335B4F"/>
    <w:rsid w:val="0034092D"/>
    <w:rsid w:val="0035516D"/>
    <w:rsid w:val="00361369"/>
    <w:rsid w:val="00363641"/>
    <w:rsid w:val="0036391E"/>
    <w:rsid w:val="00375039"/>
    <w:rsid w:val="00384822"/>
    <w:rsid w:val="003850C1"/>
    <w:rsid w:val="0039511D"/>
    <w:rsid w:val="003A5E2A"/>
    <w:rsid w:val="003B0D1C"/>
    <w:rsid w:val="003B2B80"/>
    <w:rsid w:val="003C18CC"/>
    <w:rsid w:val="003D3253"/>
    <w:rsid w:val="003D439A"/>
    <w:rsid w:val="003D45D7"/>
    <w:rsid w:val="003D7383"/>
    <w:rsid w:val="003E04AD"/>
    <w:rsid w:val="003F06DC"/>
    <w:rsid w:val="003F1D98"/>
    <w:rsid w:val="003F34FA"/>
    <w:rsid w:val="003F4659"/>
    <w:rsid w:val="003F5D20"/>
    <w:rsid w:val="003F7FDF"/>
    <w:rsid w:val="00400A5E"/>
    <w:rsid w:val="00407FCC"/>
    <w:rsid w:val="00411909"/>
    <w:rsid w:val="00411A3B"/>
    <w:rsid w:val="00416064"/>
    <w:rsid w:val="00421EB0"/>
    <w:rsid w:val="00436C6F"/>
    <w:rsid w:val="00437B94"/>
    <w:rsid w:val="00445C91"/>
    <w:rsid w:val="0044716F"/>
    <w:rsid w:val="00457316"/>
    <w:rsid w:val="00457FB6"/>
    <w:rsid w:val="00462066"/>
    <w:rsid w:val="004676A0"/>
    <w:rsid w:val="00473A32"/>
    <w:rsid w:val="00477D99"/>
    <w:rsid w:val="00481BB2"/>
    <w:rsid w:val="00482915"/>
    <w:rsid w:val="00484B84"/>
    <w:rsid w:val="00486F76"/>
    <w:rsid w:val="0049020B"/>
    <w:rsid w:val="004930A1"/>
    <w:rsid w:val="00495441"/>
    <w:rsid w:val="004A1714"/>
    <w:rsid w:val="004A5695"/>
    <w:rsid w:val="004A7694"/>
    <w:rsid w:val="004A7904"/>
    <w:rsid w:val="004A7A18"/>
    <w:rsid w:val="004B0999"/>
    <w:rsid w:val="004B4DA8"/>
    <w:rsid w:val="004B7AFD"/>
    <w:rsid w:val="004C2C8D"/>
    <w:rsid w:val="004C30AA"/>
    <w:rsid w:val="004C3858"/>
    <w:rsid w:val="004C67F2"/>
    <w:rsid w:val="004D01C1"/>
    <w:rsid w:val="004D7982"/>
    <w:rsid w:val="004E30CF"/>
    <w:rsid w:val="004E4C51"/>
    <w:rsid w:val="004E4C77"/>
    <w:rsid w:val="004E63F3"/>
    <w:rsid w:val="004E722E"/>
    <w:rsid w:val="004F6331"/>
    <w:rsid w:val="004F70D9"/>
    <w:rsid w:val="00502ABA"/>
    <w:rsid w:val="00513EE4"/>
    <w:rsid w:val="005347D2"/>
    <w:rsid w:val="00542842"/>
    <w:rsid w:val="005446CA"/>
    <w:rsid w:val="005461E7"/>
    <w:rsid w:val="00552A2E"/>
    <w:rsid w:val="00562040"/>
    <w:rsid w:val="00564D8A"/>
    <w:rsid w:val="00567A29"/>
    <w:rsid w:val="00570782"/>
    <w:rsid w:val="00574047"/>
    <w:rsid w:val="0057612F"/>
    <w:rsid w:val="00576352"/>
    <w:rsid w:val="00577EAE"/>
    <w:rsid w:val="00580577"/>
    <w:rsid w:val="00581962"/>
    <w:rsid w:val="00581AA2"/>
    <w:rsid w:val="005826F4"/>
    <w:rsid w:val="0058554D"/>
    <w:rsid w:val="00585D46"/>
    <w:rsid w:val="0058760A"/>
    <w:rsid w:val="005878E8"/>
    <w:rsid w:val="00591F2B"/>
    <w:rsid w:val="005A7A84"/>
    <w:rsid w:val="005C15E6"/>
    <w:rsid w:val="005D2F62"/>
    <w:rsid w:val="005D5BB4"/>
    <w:rsid w:val="005E10A4"/>
    <w:rsid w:val="005E21A1"/>
    <w:rsid w:val="005E240C"/>
    <w:rsid w:val="005E31AE"/>
    <w:rsid w:val="005E3546"/>
    <w:rsid w:val="005E4BB4"/>
    <w:rsid w:val="005F11A4"/>
    <w:rsid w:val="005F4056"/>
    <w:rsid w:val="005F4425"/>
    <w:rsid w:val="005F6EE5"/>
    <w:rsid w:val="005F7988"/>
    <w:rsid w:val="005F7B08"/>
    <w:rsid w:val="00601909"/>
    <w:rsid w:val="00602A39"/>
    <w:rsid w:val="00603729"/>
    <w:rsid w:val="00603B48"/>
    <w:rsid w:val="006129A4"/>
    <w:rsid w:val="00612F1A"/>
    <w:rsid w:val="006144CA"/>
    <w:rsid w:val="00614F4B"/>
    <w:rsid w:val="00616647"/>
    <w:rsid w:val="00621547"/>
    <w:rsid w:val="0062646F"/>
    <w:rsid w:val="00626DD5"/>
    <w:rsid w:val="0062757A"/>
    <w:rsid w:val="00633BE8"/>
    <w:rsid w:val="00636354"/>
    <w:rsid w:val="00640618"/>
    <w:rsid w:val="00643650"/>
    <w:rsid w:val="0064569F"/>
    <w:rsid w:val="00650FF9"/>
    <w:rsid w:val="0065606B"/>
    <w:rsid w:val="00673719"/>
    <w:rsid w:val="006748C9"/>
    <w:rsid w:val="00676C5B"/>
    <w:rsid w:val="006820F0"/>
    <w:rsid w:val="00691359"/>
    <w:rsid w:val="00694074"/>
    <w:rsid w:val="00696FDE"/>
    <w:rsid w:val="006A3116"/>
    <w:rsid w:val="006A6E16"/>
    <w:rsid w:val="006B1C71"/>
    <w:rsid w:val="006B5743"/>
    <w:rsid w:val="006B7408"/>
    <w:rsid w:val="006C04D0"/>
    <w:rsid w:val="006C1F4B"/>
    <w:rsid w:val="006C2812"/>
    <w:rsid w:val="006C3317"/>
    <w:rsid w:val="006C495D"/>
    <w:rsid w:val="006C673E"/>
    <w:rsid w:val="006D4EB0"/>
    <w:rsid w:val="006E0A9B"/>
    <w:rsid w:val="006E6457"/>
    <w:rsid w:val="006E7508"/>
    <w:rsid w:val="006E7C96"/>
    <w:rsid w:val="006F16CC"/>
    <w:rsid w:val="00703B6E"/>
    <w:rsid w:val="00706006"/>
    <w:rsid w:val="00707F93"/>
    <w:rsid w:val="00710D3E"/>
    <w:rsid w:val="007139F7"/>
    <w:rsid w:val="00717A52"/>
    <w:rsid w:val="00734EB8"/>
    <w:rsid w:val="00737120"/>
    <w:rsid w:val="00744C7C"/>
    <w:rsid w:val="0074563A"/>
    <w:rsid w:val="00747E7C"/>
    <w:rsid w:val="0075088D"/>
    <w:rsid w:val="007622D8"/>
    <w:rsid w:val="0076408C"/>
    <w:rsid w:val="007703FD"/>
    <w:rsid w:val="0077120D"/>
    <w:rsid w:val="00777EEC"/>
    <w:rsid w:val="00781DF9"/>
    <w:rsid w:val="00782F93"/>
    <w:rsid w:val="007847F4"/>
    <w:rsid w:val="00787CFC"/>
    <w:rsid w:val="00791681"/>
    <w:rsid w:val="00793C2A"/>
    <w:rsid w:val="007A1E09"/>
    <w:rsid w:val="007A369E"/>
    <w:rsid w:val="007B2503"/>
    <w:rsid w:val="007D1161"/>
    <w:rsid w:val="007D25C2"/>
    <w:rsid w:val="007D3694"/>
    <w:rsid w:val="007D61EA"/>
    <w:rsid w:val="007D6AA6"/>
    <w:rsid w:val="007E0197"/>
    <w:rsid w:val="007E3C75"/>
    <w:rsid w:val="007E4CDF"/>
    <w:rsid w:val="007E60CD"/>
    <w:rsid w:val="007F23ED"/>
    <w:rsid w:val="008058EF"/>
    <w:rsid w:val="00805EC6"/>
    <w:rsid w:val="00806D2F"/>
    <w:rsid w:val="00811397"/>
    <w:rsid w:val="00822F43"/>
    <w:rsid w:val="0082346C"/>
    <w:rsid w:val="00825FFC"/>
    <w:rsid w:val="008321D0"/>
    <w:rsid w:val="00833CB3"/>
    <w:rsid w:val="00835BBE"/>
    <w:rsid w:val="008370DB"/>
    <w:rsid w:val="00846E26"/>
    <w:rsid w:val="00847A34"/>
    <w:rsid w:val="00853D7D"/>
    <w:rsid w:val="00854FF8"/>
    <w:rsid w:val="0086024B"/>
    <w:rsid w:val="008619EF"/>
    <w:rsid w:val="00862633"/>
    <w:rsid w:val="008651BC"/>
    <w:rsid w:val="00874432"/>
    <w:rsid w:val="00876A73"/>
    <w:rsid w:val="0088409F"/>
    <w:rsid w:val="008901BD"/>
    <w:rsid w:val="008A3C15"/>
    <w:rsid w:val="008A43D5"/>
    <w:rsid w:val="008A7595"/>
    <w:rsid w:val="008B61EF"/>
    <w:rsid w:val="008B636A"/>
    <w:rsid w:val="008D753A"/>
    <w:rsid w:val="008E12BA"/>
    <w:rsid w:val="008E1EC0"/>
    <w:rsid w:val="00903B88"/>
    <w:rsid w:val="00903D8A"/>
    <w:rsid w:val="009042D0"/>
    <w:rsid w:val="009051A4"/>
    <w:rsid w:val="009065CC"/>
    <w:rsid w:val="009158AE"/>
    <w:rsid w:val="009216C5"/>
    <w:rsid w:val="00924097"/>
    <w:rsid w:val="00932FA1"/>
    <w:rsid w:val="0093650A"/>
    <w:rsid w:val="00946404"/>
    <w:rsid w:val="00947A1C"/>
    <w:rsid w:val="0095056D"/>
    <w:rsid w:val="0095115A"/>
    <w:rsid w:val="0095233D"/>
    <w:rsid w:val="00955F35"/>
    <w:rsid w:val="00962975"/>
    <w:rsid w:val="00971DEF"/>
    <w:rsid w:val="00971EF0"/>
    <w:rsid w:val="00991DE4"/>
    <w:rsid w:val="009947D5"/>
    <w:rsid w:val="009A1266"/>
    <w:rsid w:val="009B036E"/>
    <w:rsid w:val="009B5DD6"/>
    <w:rsid w:val="009B7F91"/>
    <w:rsid w:val="009C5919"/>
    <w:rsid w:val="009C66DD"/>
    <w:rsid w:val="009D5340"/>
    <w:rsid w:val="009D554F"/>
    <w:rsid w:val="009D791D"/>
    <w:rsid w:val="009E02FB"/>
    <w:rsid w:val="009F0D04"/>
    <w:rsid w:val="009F1DEC"/>
    <w:rsid w:val="00A0149F"/>
    <w:rsid w:val="00A0277D"/>
    <w:rsid w:val="00A043DA"/>
    <w:rsid w:val="00A076C1"/>
    <w:rsid w:val="00A2118C"/>
    <w:rsid w:val="00A23DDE"/>
    <w:rsid w:val="00A26091"/>
    <w:rsid w:val="00A27FD2"/>
    <w:rsid w:val="00A301A6"/>
    <w:rsid w:val="00A30470"/>
    <w:rsid w:val="00A3427E"/>
    <w:rsid w:val="00A3680C"/>
    <w:rsid w:val="00A36F38"/>
    <w:rsid w:val="00A37D98"/>
    <w:rsid w:val="00A41D01"/>
    <w:rsid w:val="00A437C6"/>
    <w:rsid w:val="00A46481"/>
    <w:rsid w:val="00A4773F"/>
    <w:rsid w:val="00A571EB"/>
    <w:rsid w:val="00A60C95"/>
    <w:rsid w:val="00A6324E"/>
    <w:rsid w:val="00A64FED"/>
    <w:rsid w:val="00A770BB"/>
    <w:rsid w:val="00A774EA"/>
    <w:rsid w:val="00A775D6"/>
    <w:rsid w:val="00A91B17"/>
    <w:rsid w:val="00A957D4"/>
    <w:rsid w:val="00AA1808"/>
    <w:rsid w:val="00AA2068"/>
    <w:rsid w:val="00AA4E64"/>
    <w:rsid w:val="00AA5087"/>
    <w:rsid w:val="00AB0705"/>
    <w:rsid w:val="00AB6674"/>
    <w:rsid w:val="00AB7214"/>
    <w:rsid w:val="00AC1158"/>
    <w:rsid w:val="00AD07C5"/>
    <w:rsid w:val="00AD49BC"/>
    <w:rsid w:val="00AD5AC1"/>
    <w:rsid w:val="00AD5B06"/>
    <w:rsid w:val="00AD66DA"/>
    <w:rsid w:val="00AD67B2"/>
    <w:rsid w:val="00AE19EB"/>
    <w:rsid w:val="00AE562A"/>
    <w:rsid w:val="00AE63C8"/>
    <w:rsid w:val="00AF08A7"/>
    <w:rsid w:val="00AF12B8"/>
    <w:rsid w:val="00AF29CC"/>
    <w:rsid w:val="00AF62B8"/>
    <w:rsid w:val="00B0050F"/>
    <w:rsid w:val="00B012D4"/>
    <w:rsid w:val="00B0506C"/>
    <w:rsid w:val="00B11EC9"/>
    <w:rsid w:val="00B2211E"/>
    <w:rsid w:val="00B234C0"/>
    <w:rsid w:val="00B30168"/>
    <w:rsid w:val="00B32614"/>
    <w:rsid w:val="00B43FA3"/>
    <w:rsid w:val="00B45015"/>
    <w:rsid w:val="00B52372"/>
    <w:rsid w:val="00B52865"/>
    <w:rsid w:val="00B623F5"/>
    <w:rsid w:val="00B63254"/>
    <w:rsid w:val="00B65CCE"/>
    <w:rsid w:val="00B71F42"/>
    <w:rsid w:val="00B73545"/>
    <w:rsid w:val="00B73B4C"/>
    <w:rsid w:val="00B806C1"/>
    <w:rsid w:val="00B85640"/>
    <w:rsid w:val="00B9608C"/>
    <w:rsid w:val="00BA7F45"/>
    <w:rsid w:val="00BB231D"/>
    <w:rsid w:val="00BC3A21"/>
    <w:rsid w:val="00BE1367"/>
    <w:rsid w:val="00BE380C"/>
    <w:rsid w:val="00BE6569"/>
    <w:rsid w:val="00BF7F2F"/>
    <w:rsid w:val="00C00292"/>
    <w:rsid w:val="00C01B59"/>
    <w:rsid w:val="00C037BF"/>
    <w:rsid w:val="00C12D2F"/>
    <w:rsid w:val="00C13B58"/>
    <w:rsid w:val="00C14CFA"/>
    <w:rsid w:val="00C217E0"/>
    <w:rsid w:val="00C23413"/>
    <w:rsid w:val="00C36857"/>
    <w:rsid w:val="00C40EC2"/>
    <w:rsid w:val="00C410D5"/>
    <w:rsid w:val="00C41B09"/>
    <w:rsid w:val="00C46C2E"/>
    <w:rsid w:val="00C54950"/>
    <w:rsid w:val="00C6173B"/>
    <w:rsid w:val="00C773AA"/>
    <w:rsid w:val="00C82D2D"/>
    <w:rsid w:val="00C95607"/>
    <w:rsid w:val="00CA32CB"/>
    <w:rsid w:val="00CA4FA5"/>
    <w:rsid w:val="00CA5A4F"/>
    <w:rsid w:val="00CA721E"/>
    <w:rsid w:val="00CB7FDE"/>
    <w:rsid w:val="00CC2293"/>
    <w:rsid w:val="00CC58F8"/>
    <w:rsid w:val="00CD27A3"/>
    <w:rsid w:val="00CE09BE"/>
    <w:rsid w:val="00CE698D"/>
    <w:rsid w:val="00CF6C95"/>
    <w:rsid w:val="00D15239"/>
    <w:rsid w:val="00D15693"/>
    <w:rsid w:val="00D25116"/>
    <w:rsid w:val="00D26595"/>
    <w:rsid w:val="00D30B34"/>
    <w:rsid w:val="00D356F5"/>
    <w:rsid w:val="00D43BC3"/>
    <w:rsid w:val="00D46F76"/>
    <w:rsid w:val="00D470A3"/>
    <w:rsid w:val="00D471CF"/>
    <w:rsid w:val="00D52877"/>
    <w:rsid w:val="00D63890"/>
    <w:rsid w:val="00D63E67"/>
    <w:rsid w:val="00D64DDC"/>
    <w:rsid w:val="00D66F1F"/>
    <w:rsid w:val="00D6721D"/>
    <w:rsid w:val="00D6722F"/>
    <w:rsid w:val="00D74630"/>
    <w:rsid w:val="00D77964"/>
    <w:rsid w:val="00D82327"/>
    <w:rsid w:val="00D82AD9"/>
    <w:rsid w:val="00D8301C"/>
    <w:rsid w:val="00D912C9"/>
    <w:rsid w:val="00D92265"/>
    <w:rsid w:val="00DA25F7"/>
    <w:rsid w:val="00DC193A"/>
    <w:rsid w:val="00DC22E4"/>
    <w:rsid w:val="00DC5E29"/>
    <w:rsid w:val="00DC6AAA"/>
    <w:rsid w:val="00DD1B3F"/>
    <w:rsid w:val="00DE02AE"/>
    <w:rsid w:val="00DF003E"/>
    <w:rsid w:val="00DF039E"/>
    <w:rsid w:val="00DF32E1"/>
    <w:rsid w:val="00E013E3"/>
    <w:rsid w:val="00E054C4"/>
    <w:rsid w:val="00E10037"/>
    <w:rsid w:val="00E121F9"/>
    <w:rsid w:val="00E172CD"/>
    <w:rsid w:val="00E26286"/>
    <w:rsid w:val="00E267AD"/>
    <w:rsid w:val="00E26C27"/>
    <w:rsid w:val="00E320E3"/>
    <w:rsid w:val="00E325A0"/>
    <w:rsid w:val="00E32809"/>
    <w:rsid w:val="00E3496B"/>
    <w:rsid w:val="00E4357C"/>
    <w:rsid w:val="00E47674"/>
    <w:rsid w:val="00E56FD0"/>
    <w:rsid w:val="00E64435"/>
    <w:rsid w:val="00E82C8E"/>
    <w:rsid w:val="00E85BB0"/>
    <w:rsid w:val="00E926DA"/>
    <w:rsid w:val="00E964F5"/>
    <w:rsid w:val="00EA1113"/>
    <w:rsid w:val="00EA3C01"/>
    <w:rsid w:val="00EA4312"/>
    <w:rsid w:val="00EC14C5"/>
    <w:rsid w:val="00EC3E73"/>
    <w:rsid w:val="00EC7AE0"/>
    <w:rsid w:val="00ED309B"/>
    <w:rsid w:val="00ED5574"/>
    <w:rsid w:val="00ED6E1D"/>
    <w:rsid w:val="00EE72F5"/>
    <w:rsid w:val="00EF377F"/>
    <w:rsid w:val="00EF507E"/>
    <w:rsid w:val="00EF74FF"/>
    <w:rsid w:val="00F00375"/>
    <w:rsid w:val="00F017C2"/>
    <w:rsid w:val="00F14C56"/>
    <w:rsid w:val="00F214D6"/>
    <w:rsid w:val="00F22508"/>
    <w:rsid w:val="00F30322"/>
    <w:rsid w:val="00F32950"/>
    <w:rsid w:val="00F3714A"/>
    <w:rsid w:val="00F41C86"/>
    <w:rsid w:val="00F41DAE"/>
    <w:rsid w:val="00F4394B"/>
    <w:rsid w:val="00F43E20"/>
    <w:rsid w:val="00F51B17"/>
    <w:rsid w:val="00F53466"/>
    <w:rsid w:val="00F537DF"/>
    <w:rsid w:val="00F668CF"/>
    <w:rsid w:val="00F67D85"/>
    <w:rsid w:val="00F70919"/>
    <w:rsid w:val="00F75C8E"/>
    <w:rsid w:val="00F773F8"/>
    <w:rsid w:val="00F84364"/>
    <w:rsid w:val="00F84E68"/>
    <w:rsid w:val="00F8511A"/>
    <w:rsid w:val="00F85A90"/>
    <w:rsid w:val="00F85BC1"/>
    <w:rsid w:val="00F87828"/>
    <w:rsid w:val="00F90A1E"/>
    <w:rsid w:val="00F93971"/>
    <w:rsid w:val="00FA4064"/>
    <w:rsid w:val="00FA61CF"/>
    <w:rsid w:val="00FB2AF7"/>
    <w:rsid w:val="00FC0240"/>
    <w:rsid w:val="00FC2458"/>
    <w:rsid w:val="00FC7A78"/>
    <w:rsid w:val="00FD62D1"/>
    <w:rsid w:val="00FE26A9"/>
    <w:rsid w:val="00FE5726"/>
    <w:rsid w:val="00FE78C7"/>
    <w:rsid w:val="00FF56B0"/>
    <w:rsid w:val="00FF71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08B852-749B-4CEF-9C66-1BA153A82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55F35"/>
  </w:style>
  <w:style w:type="paragraph" w:styleId="Nadpis3">
    <w:name w:val="heading 3"/>
    <w:basedOn w:val="Normln"/>
    <w:next w:val="Normln"/>
    <w:link w:val="Nadpis3Char"/>
    <w:uiPriority w:val="9"/>
    <w:unhideWhenUsed/>
    <w:qFormat/>
    <w:rsid w:val="00A37D98"/>
    <w:pPr>
      <w:keepNext/>
      <w:spacing w:before="240" w:after="60" w:line="240" w:lineRule="auto"/>
      <w:outlineLvl w:val="2"/>
    </w:pPr>
    <w:rPr>
      <w:rFonts w:ascii="Calibri Light" w:eastAsia="Times New Roman" w:hAnsi="Calibri Light" w:cs="Times New Roman"/>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A1266"/>
    <w:pPr>
      <w:spacing w:line="240" w:lineRule="auto"/>
      <w:ind w:left="708"/>
    </w:pPr>
    <w:rPr>
      <w:rFonts w:ascii="Times New Roman" w:eastAsia="Times New Roman" w:hAnsi="Times New Roman" w:cs="Times New Roman"/>
      <w:sz w:val="24"/>
      <w:szCs w:val="24"/>
      <w:lang w:eastAsia="cs-CZ"/>
    </w:rPr>
  </w:style>
  <w:style w:type="paragraph" w:customStyle="1" w:styleId="Default">
    <w:name w:val="Default"/>
    <w:rsid w:val="009A1266"/>
    <w:pPr>
      <w:autoSpaceDE w:val="0"/>
      <w:autoSpaceDN w:val="0"/>
      <w:adjustRightInd w:val="0"/>
      <w:spacing w:line="240" w:lineRule="auto"/>
    </w:pPr>
    <w:rPr>
      <w:rFonts w:ascii="Times New Roman" w:eastAsia="Times New Roman" w:hAnsi="Times New Roman" w:cs="Times New Roman"/>
      <w:color w:val="000000"/>
      <w:sz w:val="24"/>
      <w:szCs w:val="24"/>
      <w:lang w:eastAsia="cs-CZ"/>
    </w:rPr>
  </w:style>
  <w:style w:type="paragraph" w:styleId="Normlnweb">
    <w:name w:val="Normal (Web)"/>
    <w:basedOn w:val="Normln"/>
    <w:uiPriority w:val="99"/>
    <w:unhideWhenUsed/>
    <w:rsid w:val="002247E5"/>
    <w:pPr>
      <w:spacing w:line="240" w:lineRule="auto"/>
    </w:pPr>
    <w:rPr>
      <w:rFonts w:ascii="Times New Roman" w:eastAsia="Times New Roman" w:hAnsi="Times New Roman" w:cs="Times New Roman"/>
      <w:sz w:val="24"/>
      <w:szCs w:val="24"/>
      <w:lang w:eastAsia="cs-CZ"/>
    </w:rPr>
  </w:style>
  <w:style w:type="paragraph" w:styleId="Prosttext">
    <w:name w:val="Plain Text"/>
    <w:basedOn w:val="Normln"/>
    <w:link w:val="ProsttextChar"/>
    <w:uiPriority w:val="99"/>
    <w:semiHidden/>
    <w:unhideWhenUsed/>
    <w:rsid w:val="00AE562A"/>
    <w:pPr>
      <w:spacing w:line="240" w:lineRule="auto"/>
    </w:pPr>
    <w:rPr>
      <w:rFonts w:ascii="Calibri" w:eastAsia="Calibri" w:hAnsi="Calibri" w:cs="Times New Roman"/>
      <w:szCs w:val="21"/>
    </w:rPr>
  </w:style>
  <w:style w:type="character" w:customStyle="1" w:styleId="ProsttextChar">
    <w:name w:val="Prostý text Char"/>
    <w:basedOn w:val="Standardnpsmoodstavce"/>
    <w:link w:val="Prosttext"/>
    <w:uiPriority w:val="99"/>
    <w:semiHidden/>
    <w:rsid w:val="00AE562A"/>
    <w:rPr>
      <w:rFonts w:ascii="Calibri" w:eastAsia="Calibri" w:hAnsi="Calibri" w:cs="Times New Roman"/>
      <w:szCs w:val="21"/>
    </w:rPr>
  </w:style>
  <w:style w:type="paragraph" w:customStyle="1" w:styleId="Vnitnadresa">
    <w:name w:val="Vnitřní adresa"/>
    <w:basedOn w:val="Normln"/>
    <w:rsid w:val="007847F4"/>
    <w:pPr>
      <w:spacing w:line="240" w:lineRule="atLeast"/>
      <w:jc w:val="both"/>
    </w:pPr>
    <w:rPr>
      <w:rFonts w:ascii="Garamond" w:eastAsia="Times New Roman" w:hAnsi="Garamond" w:cs="Times New Roman"/>
      <w:kern w:val="18"/>
      <w:sz w:val="20"/>
      <w:szCs w:val="20"/>
    </w:rPr>
  </w:style>
  <w:style w:type="paragraph" w:styleId="Textbubliny">
    <w:name w:val="Balloon Text"/>
    <w:basedOn w:val="Normln"/>
    <w:link w:val="TextbublinyChar"/>
    <w:uiPriority w:val="99"/>
    <w:semiHidden/>
    <w:unhideWhenUsed/>
    <w:rsid w:val="00D6721D"/>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6721D"/>
    <w:rPr>
      <w:rFonts w:ascii="Segoe UI" w:hAnsi="Segoe UI" w:cs="Segoe UI"/>
      <w:sz w:val="18"/>
      <w:szCs w:val="18"/>
    </w:rPr>
  </w:style>
  <w:style w:type="paragraph" w:customStyle="1" w:styleId="Vnitnadresa-jmno">
    <w:name w:val="Vnitřní adresa - jméno"/>
    <w:basedOn w:val="Vnitnadresa"/>
    <w:next w:val="Vnitnadresa"/>
    <w:rsid w:val="00495441"/>
    <w:pPr>
      <w:spacing w:before="220"/>
    </w:pPr>
  </w:style>
  <w:style w:type="paragraph" w:styleId="Zhlav">
    <w:name w:val="header"/>
    <w:basedOn w:val="Normln"/>
    <w:link w:val="ZhlavChar"/>
    <w:uiPriority w:val="99"/>
    <w:unhideWhenUsed/>
    <w:rsid w:val="00B2211E"/>
    <w:pPr>
      <w:tabs>
        <w:tab w:val="center" w:pos="4536"/>
        <w:tab w:val="right" w:pos="9072"/>
      </w:tabs>
      <w:spacing w:line="240" w:lineRule="auto"/>
    </w:pPr>
  </w:style>
  <w:style w:type="character" w:customStyle="1" w:styleId="ZhlavChar">
    <w:name w:val="Záhlaví Char"/>
    <w:basedOn w:val="Standardnpsmoodstavce"/>
    <w:link w:val="Zhlav"/>
    <w:uiPriority w:val="99"/>
    <w:rsid w:val="00B2211E"/>
  </w:style>
  <w:style w:type="paragraph" w:styleId="Zpat">
    <w:name w:val="footer"/>
    <w:basedOn w:val="Normln"/>
    <w:link w:val="ZpatChar"/>
    <w:uiPriority w:val="99"/>
    <w:unhideWhenUsed/>
    <w:rsid w:val="00B2211E"/>
    <w:pPr>
      <w:tabs>
        <w:tab w:val="center" w:pos="4536"/>
        <w:tab w:val="right" w:pos="9072"/>
      </w:tabs>
      <w:spacing w:line="240" w:lineRule="auto"/>
    </w:pPr>
  </w:style>
  <w:style w:type="character" w:customStyle="1" w:styleId="ZpatChar">
    <w:name w:val="Zápatí Char"/>
    <w:basedOn w:val="Standardnpsmoodstavce"/>
    <w:link w:val="Zpat"/>
    <w:uiPriority w:val="99"/>
    <w:rsid w:val="00B2211E"/>
  </w:style>
  <w:style w:type="character" w:customStyle="1" w:styleId="Nadpis3Char">
    <w:name w:val="Nadpis 3 Char"/>
    <w:basedOn w:val="Standardnpsmoodstavce"/>
    <w:link w:val="Nadpis3"/>
    <w:uiPriority w:val="9"/>
    <w:rsid w:val="00A37D98"/>
    <w:rPr>
      <w:rFonts w:ascii="Calibri Light" w:eastAsia="Times New Roman" w:hAnsi="Calibri Light" w:cs="Times New Roman"/>
      <w:b/>
      <w:bCs/>
      <w:sz w:val="26"/>
      <w:szCs w:val="26"/>
      <w:lang w:eastAsia="cs-CZ"/>
    </w:rPr>
  </w:style>
  <w:style w:type="paragraph" w:styleId="Zkladntext">
    <w:name w:val="Body Text"/>
    <w:basedOn w:val="Normln"/>
    <w:link w:val="ZkladntextChar"/>
    <w:uiPriority w:val="99"/>
    <w:unhideWhenUsed/>
    <w:rsid w:val="008A3C15"/>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8A3C15"/>
    <w:rPr>
      <w:rFonts w:ascii="Times New Roman" w:eastAsia="Times New Roman" w:hAnsi="Times New Roman" w:cs="Times New Roman"/>
      <w:sz w:val="24"/>
      <w:szCs w:val="24"/>
      <w:lang w:eastAsia="cs-CZ"/>
    </w:rPr>
  </w:style>
  <w:style w:type="paragraph" w:styleId="Nzev">
    <w:name w:val="Title"/>
    <w:basedOn w:val="Normln"/>
    <w:link w:val="NzevChar"/>
    <w:qFormat/>
    <w:rsid w:val="008A3C15"/>
    <w:pPr>
      <w:spacing w:line="240" w:lineRule="auto"/>
      <w:jc w:val="center"/>
    </w:pPr>
    <w:rPr>
      <w:rFonts w:ascii="Times New Roman" w:eastAsia="Times New Roman" w:hAnsi="Times New Roman" w:cs="Times New Roman"/>
      <w:b/>
      <w:sz w:val="28"/>
      <w:szCs w:val="20"/>
      <w:lang w:eastAsia="cs-CZ"/>
    </w:rPr>
  </w:style>
  <w:style w:type="character" w:customStyle="1" w:styleId="NzevChar">
    <w:name w:val="Název Char"/>
    <w:basedOn w:val="Standardnpsmoodstavce"/>
    <w:link w:val="Nzev"/>
    <w:rsid w:val="008A3C15"/>
    <w:rPr>
      <w:rFonts w:ascii="Times New Roman" w:eastAsia="Times New Roman" w:hAnsi="Times New Roman" w:cs="Times New Roman"/>
      <w:b/>
      <w:sz w:val="28"/>
      <w:szCs w:val="20"/>
      <w:lang w:eastAsia="cs-CZ"/>
    </w:rPr>
  </w:style>
  <w:style w:type="paragraph" w:customStyle="1" w:styleId="Podtreno">
    <w:name w:val="Podtrženo"/>
    <w:rsid w:val="00AA2068"/>
    <w:pPr>
      <w:suppressAutoHyphens/>
      <w:spacing w:line="240" w:lineRule="auto"/>
      <w:jc w:val="both"/>
    </w:pPr>
    <w:rPr>
      <w:rFonts w:ascii="Times New Roman" w:eastAsia="Arial" w:hAnsi="Times New Roman" w:cs="Times New Roman"/>
      <w:color w:val="000000"/>
      <w:sz w:val="24"/>
      <w:szCs w:val="20"/>
      <w:u w:val="single"/>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89315">
      <w:bodyDiv w:val="1"/>
      <w:marLeft w:val="0"/>
      <w:marRight w:val="0"/>
      <w:marTop w:val="0"/>
      <w:marBottom w:val="0"/>
      <w:divBdr>
        <w:top w:val="none" w:sz="0" w:space="0" w:color="auto"/>
        <w:left w:val="none" w:sz="0" w:space="0" w:color="auto"/>
        <w:bottom w:val="none" w:sz="0" w:space="0" w:color="auto"/>
        <w:right w:val="none" w:sz="0" w:space="0" w:color="auto"/>
      </w:divBdr>
    </w:div>
    <w:div w:id="104079833">
      <w:bodyDiv w:val="1"/>
      <w:marLeft w:val="0"/>
      <w:marRight w:val="0"/>
      <w:marTop w:val="0"/>
      <w:marBottom w:val="0"/>
      <w:divBdr>
        <w:top w:val="none" w:sz="0" w:space="0" w:color="auto"/>
        <w:left w:val="none" w:sz="0" w:space="0" w:color="auto"/>
        <w:bottom w:val="none" w:sz="0" w:space="0" w:color="auto"/>
        <w:right w:val="none" w:sz="0" w:space="0" w:color="auto"/>
      </w:divBdr>
    </w:div>
    <w:div w:id="156922504">
      <w:bodyDiv w:val="1"/>
      <w:marLeft w:val="0"/>
      <w:marRight w:val="0"/>
      <w:marTop w:val="0"/>
      <w:marBottom w:val="0"/>
      <w:divBdr>
        <w:top w:val="none" w:sz="0" w:space="0" w:color="auto"/>
        <w:left w:val="none" w:sz="0" w:space="0" w:color="auto"/>
        <w:bottom w:val="none" w:sz="0" w:space="0" w:color="auto"/>
        <w:right w:val="none" w:sz="0" w:space="0" w:color="auto"/>
      </w:divBdr>
    </w:div>
    <w:div w:id="162402165">
      <w:bodyDiv w:val="1"/>
      <w:marLeft w:val="0"/>
      <w:marRight w:val="0"/>
      <w:marTop w:val="0"/>
      <w:marBottom w:val="0"/>
      <w:divBdr>
        <w:top w:val="none" w:sz="0" w:space="0" w:color="auto"/>
        <w:left w:val="none" w:sz="0" w:space="0" w:color="auto"/>
        <w:bottom w:val="none" w:sz="0" w:space="0" w:color="auto"/>
        <w:right w:val="none" w:sz="0" w:space="0" w:color="auto"/>
      </w:divBdr>
    </w:div>
    <w:div w:id="176236075">
      <w:bodyDiv w:val="1"/>
      <w:marLeft w:val="0"/>
      <w:marRight w:val="0"/>
      <w:marTop w:val="0"/>
      <w:marBottom w:val="0"/>
      <w:divBdr>
        <w:top w:val="none" w:sz="0" w:space="0" w:color="auto"/>
        <w:left w:val="none" w:sz="0" w:space="0" w:color="auto"/>
        <w:bottom w:val="none" w:sz="0" w:space="0" w:color="auto"/>
        <w:right w:val="none" w:sz="0" w:space="0" w:color="auto"/>
      </w:divBdr>
    </w:div>
    <w:div w:id="217866530">
      <w:bodyDiv w:val="1"/>
      <w:marLeft w:val="0"/>
      <w:marRight w:val="0"/>
      <w:marTop w:val="0"/>
      <w:marBottom w:val="0"/>
      <w:divBdr>
        <w:top w:val="none" w:sz="0" w:space="0" w:color="auto"/>
        <w:left w:val="none" w:sz="0" w:space="0" w:color="auto"/>
        <w:bottom w:val="none" w:sz="0" w:space="0" w:color="auto"/>
        <w:right w:val="none" w:sz="0" w:space="0" w:color="auto"/>
      </w:divBdr>
    </w:div>
    <w:div w:id="308558863">
      <w:bodyDiv w:val="1"/>
      <w:marLeft w:val="0"/>
      <w:marRight w:val="0"/>
      <w:marTop w:val="0"/>
      <w:marBottom w:val="0"/>
      <w:divBdr>
        <w:top w:val="none" w:sz="0" w:space="0" w:color="auto"/>
        <w:left w:val="none" w:sz="0" w:space="0" w:color="auto"/>
        <w:bottom w:val="none" w:sz="0" w:space="0" w:color="auto"/>
        <w:right w:val="none" w:sz="0" w:space="0" w:color="auto"/>
      </w:divBdr>
    </w:div>
    <w:div w:id="330909132">
      <w:bodyDiv w:val="1"/>
      <w:marLeft w:val="0"/>
      <w:marRight w:val="0"/>
      <w:marTop w:val="0"/>
      <w:marBottom w:val="0"/>
      <w:divBdr>
        <w:top w:val="none" w:sz="0" w:space="0" w:color="auto"/>
        <w:left w:val="none" w:sz="0" w:space="0" w:color="auto"/>
        <w:bottom w:val="none" w:sz="0" w:space="0" w:color="auto"/>
        <w:right w:val="none" w:sz="0" w:space="0" w:color="auto"/>
      </w:divBdr>
    </w:div>
    <w:div w:id="384640856">
      <w:bodyDiv w:val="1"/>
      <w:marLeft w:val="0"/>
      <w:marRight w:val="0"/>
      <w:marTop w:val="0"/>
      <w:marBottom w:val="0"/>
      <w:divBdr>
        <w:top w:val="none" w:sz="0" w:space="0" w:color="auto"/>
        <w:left w:val="none" w:sz="0" w:space="0" w:color="auto"/>
        <w:bottom w:val="none" w:sz="0" w:space="0" w:color="auto"/>
        <w:right w:val="none" w:sz="0" w:space="0" w:color="auto"/>
      </w:divBdr>
    </w:div>
    <w:div w:id="426006283">
      <w:bodyDiv w:val="1"/>
      <w:marLeft w:val="0"/>
      <w:marRight w:val="0"/>
      <w:marTop w:val="0"/>
      <w:marBottom w:val="0"/>
      <w:divBdr>
        <w:top w:val="none" w:sz="0" w:space="0" w:color="auto"/>
        <w:left w:val="none" w:sz="0" w:space="0" w:color="auto"/>
        <w:bottom w:val="none" w:sz="0" w:space="0" w:color="auto"/>
        <w:right w:val="none" w:sz="0" w:space="0" w:color="auto"/>
      </w:divBdr>
    </w:div>
    <w:div w:id="497891554">
      <w:bodyDiv w:val="1"/>
      <w:marLeft w:val="0"/>
      <w:marRight w:val="0"/>
      <w:marTop w:val="0"/>
      <w:marBottom w:val="0"/>
      <w:divBdr>
        <w:top w:val="none" w:sz="0" w:space="0" w:color="auto"/>
        <w:left w:val="none" w:sz="0" w:space="0" w:color="auto"/>
        <w:bottom w:val="none" w:sz="0" w:space="0" w:color="auto"/>
        <w:right w:val="none" w:sz="0" w:space="0" w:color="auto"/>
      </w:divBdr>
    </w:div>
    <w:div w:id="532303068">
      <w:bodyDiv w:val="1"/>
      <w:marLeft w:val="0"/>
      <w:marRight w:val="0"/>
      <w:marTop w:val="0"/>
      <w:marBottom w:val="0"/>
      <w:divBdr>
        <w:top w:val="none" w:sz="0" w:space="0" w:color="auto"/>
        <w:left w:val="none" w:sz="0" w:space="0" w:color="auto"/>
        <w:bottom w:val="none" w:sz="0" w:space="0" w:color="auto"/>
        <w:right w:val="none" w:sz="0" w:space="0" w:color="auto"/>
      </w:divBdr>
    </w:div>
    <w:div w:id="617420978">
      <w:bodyDiv w:val="1"/>
      <w:marLeft w:val="0"/>
      <w:marRight w:val="0"/>
      <w:marTop w:val="0"/>
      <w:marBottom w:val="0"/>
      <w:divBdr>
        <w:top w:val="none" w:sz="0" w:space="0" w:color="auto"/>
        <w:left w:val="none" w:sz="0" w:space="0" w:color="auto"/>
        <w:bottom w:val="none" w:sz="0" w:space="0" w:color="auto"/>
        <w:right w:val="none" w:sz="0" w:space="0" w:color="auto"/>
      </w:divBdr>
    </w:div>
    <w:div w:id="649362455">
      <w:bodyDiv w:val="1"/>
      <w:marLeft w:val="0"/>
      <w:marRight w:val="0"/>
      <w:marTop w:val="0"/>
      <w:marBottom w:val="0"/>
      <w:divBdr>
        <w:top w:val="none" w:sz="0" w:space="0" w:color="auto"/>
        <w:left w:val="none" w:sz="0" w:space="0" w:color="auto"/>
        <w:bottom w:val="none" w:sz="0" w:space="0" w:color="auto"/>
        <w:right w:val="none" w:sz="0" w:space="0" w:color="auto"/>
      </w:divBdr>
    </w:div>
    <w:div w:id="716785813">
      <w:bodyDiv w:val="1"/>
      <w:marLeft w:val="0"/>
      <w:marRight w:val="0"/>
      <w:marTop w:val="0"/>
      <w:marBottom w:val="0"/>
      <w:divBdr>
        <w:top w:val="none" w:sz="0" w:space="0" w:color="auto"/>
        <w:left w:val="none" w:sz="0" w:space="0" w:color="auto"/>
        <w:bottom w:val="none" w:sz="0" w:space="0" w:color="auto"/>
        <w:right w:val="none" w:sz="0" w:space="0" w:color="auto"/>
      </w:divBdr>
    </w:div>
    <w:div w:id="726025702">
      <w:bodyDiv w:val="1"/>
      <w:marLeft w:val="0"/>
      <w:marRight w:val="0"/>
      <w:marTop w:val="0"/>
      <w:marBottom w:val="0"/>
      <w:divBdr>
        <w:top w:val="none" w:sz="0" w:space="0" w:color="auto"/>
        <w:left w:val="none" w:sz="0" w:space="0" w:color="auto"/>
        <w:bottom w:val="none" w:sz="0" w:space="0" w:color="auto"/>
        <w:right w:val="none" w:sz="0" w:space="0" w:color="auto"/>
      </w:divBdr>
    </w:div>
    <w:div w:id="767236166">
      <w:bodyDiv w:val="1"/>
      <w:marLeft w:val="0"/>
      <w:marRight w:val="0"/>
      <w:marTop w:val="0"/>
      <w:marBottom w:val="0"/>
      <w:divBdr>
        <w:top w:val="none" w:sz="0" w:space="0" w:color="auto"/>
        <w:left w:val="none" w:sz="0" w:space="0" w:color="auto"/>
        <w:bottom w:val="none" w:sz="0" w:space="0" w:color="auto"/>
        <w:right w:val="none" w:sz="0" w:space="0" w:color="auto"/>
      </w:divBdr>
    </w:div>
    <w:div w:id="866212075">
      <w:bodyDiv w:val="1"/>
      <w:marLeft w:val="0"/>
      <w:marRight w:val="0"/>
      <w:marTop w:val="0"/>
      <w:marBottom w:val="0"/>
      <w:divBdr>
        <w:top w:val="none" w:sz="0" w:space="0" w:color="auto"/>
        <w:left w:val="none" w:sz="0" w:space="0" w:color="auto"/>
        <w:bottom w:val="none" w:sz="0" w:space="0" w:color="auto"/>
        <w:right w:val="none" w:sz="0" w:space="0" w:color="auto"/>
      </w:divBdr>
    </w:div>
    <w:div w:id="932785931">
      <w:bodyDiv w:val="1"/>
      <w:marLeft w:val="0"/>
      <w:marRight w:val="0"/>
      <w:marTop w:val="0"/>
      <w:marBottom w:val="0"/>
      <w:divBdr>
        <w:top w:val="none" w:sz="0" w:space="0" w:color="auto"/>
        <w:left w:val="none" w:sz="0" w:space="0" w:color="auto"/>
        <w:bottom w:val="none" w:sz="0" w:space="0" w:color="auto"/>
        <w:right w:val="none" w:sz="0" w:space="0" w:color="auto"/>
      </w:divBdr>
    </w:div>
    <w:div w:id="952590386">
      <w:bodyDiv w:val="1"/>
      <w:marLeft w:val="0"/>
      <w:marRight w:val="0"/>
      <w:marTop w:val="0"/>
      <w:marBottom w:val="0"/>
      <w:divBdr>
        <w:top w:val="none" w:sz="0" w:space="0" w:color="auto"/>
        <w:left w:val="none" w:sz="0" w:space="0" w:color="auto"/>
        <w:bottom w:val="none" w:sz="0" w:space="0" w:color="auto"/>
        <w:right w:val="none" w:sz="0" w:space="0" w:color="auto"/>
      </w:divBdr>
    </w:div>
    <w:div w:id="980429940">
      <w:bodyDiv w:val="1"/>
      <w:marLeft w:val="0"/>
      <w:marRight w:val="0"/>
      <w:marTop w:val="0"/>
      <w:marBottom w:val="0"/>
      <w:divBdr>
        <w:top w:val="none" w:sz="0" w:space="0" w:color="auto"/>
        <w:left w:val="none" w:sz="0" w:space="0" w:color="auto"/>
        <w:bottom w:val="none" w:sz="0" w:space="0" w:color="auto"/>
        <w:right w:val="none" w:sz="0" w:space="0" w:color="auto"/>
      </w:divBdr>
    </w:div>
    <w:div w:id="986595566">
      <w:bodyDiv w:val="1"/>
      <w:marLeft w:val="0"/>
      <w:marRight w:val="0"/>
      <w:marTop w:val="0"/>
      <w:marBottom w:val="0"/>
      <w:divBdr>
        <w:top w:val="none" w:sz="0" w:space="0" w:color="auto"/>
        <w:left w:val="none" w:sz="0" w:space="0" w:color="auto"/>
        <w:bottom w:val="none" w:sz="0" w:space="0" w:color="auto"/>
        <w:right w:val="none" w:sz="0" w:space="0" w:color="auto"/>
      </w:divBdr>
    </w:div>
    <w:div w:id="1017540082">
      <w:bodyDiv w:val="1"/>
      <w:marLeft w:val="0"/>
      <w:marRight w:val="0"/>
      <w:marTop w:val="0"/>
      <w:marBottom w:val="0"/>
      <w:divBdr>
        <w:top w:val="none" w:sz="0" w:space="0" w:color="auto"/>
        <w:left w:val="none" w:sz="0" w:space="0" w:color="auto"/>
        <w:bottom w:val="none" w:sz="0" w:space="0" w:color="auto"/>
        <w:right w:val="none" w:sz="0" w:space="0" w:color="auto"/>
      </w:divBdr>
    </w:div>
    <w:div w:id="1069377149">
      <w:bodyDiv w:val="1"/>
      <w:marLeft w:val="0"/>
      <w:marRight w:val="0"/>
      <w:marTop w:val="0"/>
      <w:marBottom w:val="0"/>
      <w:divBdr>
        <w:top w:val="none" w:sz="0" w:space="0" w:color="auto"/>
        <w:left w:val="none" w:sz="0" w:space="0" w:color="auto"/>
        <w:bottom w:val="none" w:sz="0" w:space="0" w:color="auto"/>
        <w:right w:val="none" w:sz="0" w:space="0" w:color="auto"/>
      </w:divBdr>
    </w:div>
    <w:div w:id="1086147044">
      <w:bodyDiv w:val="1"/>
      <w:marLeft w:val="0"/>
      <w:marRight w:val="0"/>
      <w:marTop w:val="0"/>
      <w:marBottom w:val="0"/>
      <w:divBdr>
        <w:top w:val="none" w:sz="0" w:space="0" w:color="auto"/>
        <w:left w:val="none" w:sz="0" w:space="0" w:color="auto"/>
        <w:bottom w:val="none" w:sz="0" w:space="0" w:color="auto"/>
        <w:right w:val="none" w:sz="0" w:space="0" w:color="auto"/>
      </w:divBdr>
    </w:div>
    <w:div w:id="1183058848">
      <w:bodyDiv w:val="1"/>
      <w:marLeft w:val="0"/>
      <w:marRight w:val="0"/>
      <w:marTop w:val="0"/>
      <w:marBottom w:val="0"/>
      <w:divBdr>
        <w:top w:val="none" w:sz="0" w:space="0" w:color="auto"/>
        <w:left w:val="none" w:sz="0" w:space="0" w:color="auto"/>
        <w:bottom w:val="none" w:sz="0" w:space="0" w:color="auto"/>
        <w:right w:val="none" w:sz="0" w:space="0" w:color="auto"/>
      </w:divBdr>
    </w:div>
    <w:div w:id="1264145253">
      <w:bodyDiv w:val="1"/>
      <w:marLeft w:val="0"/>
      <w:marRight w:val="0"/>
      <w:marTop w:val="0"/>
      <w:marBottom w:val="0"/>
      <w:divBdr>
        <w:top w:val="none" w:sz="0" w:space="0" w:color="auto"/>
        <w:left w:val="none" w:sz="0" w:space="0" w:color="auto"/>
        <w:bottom w:val="none" w:sz="0" w:space="0" w:color="auto"/>
        <w:right w:val="none" w:sz="0" w:space="0" w:color="auto"/>
      </w:divBdr>
    </w:div>
    <w:div w:id="1268735385">
      <w:bodyDiv w:val="1"/>
      <w:marLeft w:val="0"/>
      <w:marRight w:val="0"/>
      <w:marTop w:val="0"/>
      <w:marBottom w:val="0"/>
      <w:divBdr>
        <w:top w:val="none" w:sz="0" w:space="0" w:color="auto"/>
        <w:left w:val="none" w:sz="0" w:space="0" w:color="auto"/>
        <w:bottom w:val="none" w:sz="0" w:space="0" w:color="auto"/>
        <w:right w:val="none" w:sz="0" w:space="0" w:color="auto"/>
      </w:divBdr>
    </w:div>
    <w:div w:id="1419248016">
      <w:bodyDiv w:val="1"/>
      <w:marLeft w:val="0"/>
      <w:marRight w:val="0"/>
      <w:marTop w:val="0"/>
      <w:marBottom w:val="0"/>
      <w:divBdr>
        <w:top w:val="none" w:sz="0" w:space="0" w:color="auto"/>
        <w:left w:val="none" w:sz="0" w:space="0" w:color="auto"/>
        <w:bottom w:val="none" w:sz="0" w:space="0" w:color="auto"/>
        <w:right w:val="none" w:sz="0" w:space="0" w:color="auto"/>
      </w:divBdr>
    </w:div>
    <w:div w:id="1426683161">
      <w:bodyDiv w:val="1"/>
      <w:marLeft w:val="0"/>
      <w:marRight w:val="0"/>
      <w:marTop w:val="0"/>
      <w:marBottom w:val="0"/>
      <w:divBdr>
        <w:top w:val="none" w:sz="0" w:space="0" w:color="auto"/>
        <w:left w:val="none" w:sz="0" w:space="0" w:color="auto"/>
        <w:bottom w:val="none" w:sz="0" w:space="0" w:color="auto"/>
        <w:right w:val="none" w:sz="0" w:space="0" w:color="auto"/>
      </w:divBdr>
    </w:div>
    <w:div w:id="1457984787">
      <w:bodyDiv w:val="1"/>
      <w:marLeft w:val="0"/>
      <w:marRight w:val="0"/>
      <w:marTop w:val="0"/>
      <w:marBottom w:val="0"/>
      <w:divBdr>
        <w:top w:val="none" w:sz="0" w:space="0" w:color="auto"/>
        <w:left w:val="none" w:sz="0" w:space="0" w:color="auto"/>
        <w:bottom w:val="none" w:sz="0" w:space="0" w:color="auto"/>
        <w:right w:val="none" w:sz="0" w:space="0" w:color="auto"/>
      </w:divBdr>
    </w:div>
    <w:div w:id="1483086713">
      <w:bodyDiv w:val="1"/>
      <w:marLeft w:val="0"/>
      <w:marRight w:val="0"/>
      <w:marTop w:val="0"/>
      <w:marBottom w:val="0"/>
      <w:divBdr>
        <w:top w:val="none" w:sz="0" w:space="0" w:color="auto"/>
        <w:left w:val="none" w:sz="0" w:space="0" w:color="auto"/>
        <w:bottom w:val="none" w:sz="0" w:space="0" w:color="auto"/>
        <w:right w:val="none" w:sz="0" w:space="0" w:color="auto"/>
      </w:divBdr>
    </w:div>
    <w:div w:id="1497498897">
      <w:bodyDiv w:val="1"/>
      <w:marLeft w:val="0"/>
      <w:marRight w:val="0"/>
      <w:marTop w:val="0"/>
      <w:marBottom w:val="0"/>
      <w:divBdr>
        <w:top w:val="none" w:sz="0" w:space="0" w:color="auto"/>
        <w:left w:val="none" w:sz="0" w:space="0" w:color="auto"/>
        <w:bottom w:val="none" w:sz="0" w:space="0" w:color="auto"/>
        <w:right w:val="none" w:sz="0" w:space="0" w:color="auto"/>
      </w:divBdr>
    </w:div>
    <w:div w:id="1542329394">
      <w:bodyDiv w:val="1"/>
      <w:marLeft w:val="0"/>
      <w:marRight w:val="0"/>
      <w:marTop w:val="0"/>
      <w:marBottom w:val="0"/>
      <w:divBdr>
        <w:top w:val="none" w:sz="0" w:space="0" w:color="auto"/>
        <w:left w:val="none" w:sz="0" w:space="0" w:color="auto"/>
        <w:bottom w:val="none" w:sz="0" w:space="0" w:color="auto"/>
        <w:right w:val="none" w:sz="0" w:space="0" w:color="auto"/>
      </w:divBdr>
    </w:div>
    <w:div w:id="1625034809">
      <w:bodyDiv w:val="1"/>
      <w:marLeft w:val="0"/>
      <w:marRight w:val="0"/>
      <w:marTop w:val="0"/>
      <w:marBottom w:val="0"/>
      <w:divBdr>
        <w:top w:val="none" w:sz="0" w:space="0" w:color="auto"/>
        <w:left w:val="none" w:sz="0" w:space="0" w:color="auto"/>
        <w:bottom w:val="none" w:sz="0" w:space="0" w:color="auto"/>
        <w:right w:val="none" w:sz="0" w:space="0" w:color="auto"/>
      </w:divBdr>
    </w:div>
    <w:div w:id="1712414859">
      <w:bodyDiv w:val="1"/>
      <w:marLeft w:val="0"/>
      <w:marRight w:val="0"/>
      <w:marTop w:val="0"/>
      <w:marBottom w:val="0"/>
      <w:divBdr>
        <w:top w:val="none" w:sz="0" w:space="0" w:color="auto"/>
        <w:left w:val="none" w:sz="0" w:space="0" w:color="auto"/>
        <w:bottom w:val="none" w:sz="0" w:space="0" w:color="auto"/>
        <w:right w:val="none" w:sz="0" w:space="0" w:color="auto"/>
      </w:divBdr>
    </w:div>
    <w:div w:id="1718890185">
      <w:bodyDiv w:val="1"/>
      <w:marLeft w:val="0"/>
      <w:marRight w:val="0"/>
      <w:marTop w:val="0"/>
      <w:marBottom w:val="0"/>
      <w:divBdr>
        <w:top w:val="none" w:sz="0" w:space="0" w:color="auto"/>
        <w:left w:val="none" w:sz="0" w:space="0" w:color="auto"/>
        <w:bottom w:val="none" w:sz="0" w:space="0" w:color="auto"/>
        <w:right w:val="none" w:sz="0" w:space="0" w:color="auto"/>
      </w:divBdr>
    </w:div>
    <w:div w:id="1723091973">
      <w:bodyDiv w:val="1"/>
      <w:marLeft w:val="0"/>
      <w:marRight w:val="0"/>
      <w:marTop w:val="0"/>
      <w:marBottom w:val="0"/>
      <w:divBdr>
        <w:top w:val="none" w:sz="0" w:space="0" w:color="auto"/>
        <w:left w:val="none" w:sz="0" w:space="0" w:color="auto"/>
        <w:bottom w:val="none" w:sz="0" w:space="0" w:color="auto"/>
        <w:right w:val="none" w:sz="0" w:space="0" w:color="auto"/>
      </w:divBdr>
    </w:div>
    <w:div w:id="1733498614">
      <w:bodyDiv w:val="1"/>
      <w:marLeft w:val="0"/>
      <w:marRight w:val="0"/>
      <w:marTop w:val="0"/>
      <w:marBottom w:val="0"/>
      <w:divBdr>
        <w:top w:val="none" w:sz="0" w:space="0" w:color="auto"/>
        <w:left w:val="none" w:sz="0" w:space="0" w:color="auto"/>
        <w:bottom w:val="none" w:sz="0" w:space="0" w:color="auto"/>
        <w:right w:val="none" w:sz="0" w:space="0" w:color="auto"/>
      </w:divBdr>
    </w:div>
    <w:div w:id="1768304890">
      <w:bodyDiv w:val="1"/>
      <w:marLeft w:val="0"/>
      <w:marRight w:val="0"/>
      <w:marTop w:val="0"/>
      <w:marBottom w:val="0"/>
      <w:divBdr>
        <w:top w:val="none" w:sz="0" w:space="0" w:color="auto"/>
        <w:left w:val="none" w:sz="0" w:space="0" w:color="auto"/>
        <w:bottom w:val="none" w:sz="0" w:space="0" w:color="auto"/>
        <w:right w:val="none" w:sz="0" w:space="0" w:color="auto"/>
      </w:divBdr>
    </w:div>
    <w:div w:id="1784225547">
      <w:bodyDiv w:val="1"/>
      <w:marLeft w:val="0"/>
      <w:marRight w:val="0"/>
      <w:marTop w:val="0"/>
      <w:marBottom w:val="0"/>
      <w:divBdr>
        <w:top w:val="none" w:sz="0" w:space="0" w:color="auto"/>
        <w:left w:val="none" w:sz="0" w:space="0" w:color="auto"/>
        <w:bottom w:val="none" w:sz="0" w:space="0" w:color="auto"/>
        <w:right w:val="none" w:sz="0" w:space="0" w:color="auto"/>
      </w:divBdr>
    </w:div>
    <w:div w:id="1813719392">
      <w:bodyDiv w:val="1"/>
      <w:marLeft w:val="0"/>
      <w:marRight w:val="0"/>
      <w:marTop w:val="0"/>
      <w:marBottom w:val="0"/>
      <w:divBdr>
        <w:top w:val="none" w:sz="0" w:space="0" w:color="auto"/>
        <w:left w:val="none" w:sz="0" w:space="0" w:color="auto"/>
        <w:bottom w:val="none" w:sz="0" w:space="0" w:color="auto"/>
        <w:right w:val="none" w:sz="0" w:space="0" w:color="auto"/>
      </w:divBdr>
    </w:div>
    <w:div w:id="1829438782">
      <w:bodyDiv w:val="1"/>
      <w:marLeft w:val="0"/>
      <w:marRight w:val="0"/>
      <w:marTop w:val="0"/>
      <w:marBottom w:val="0"/>
      <w:divBdr>
        <w:top w:val="none" w:sz="0" w:space="0" w:color="auto"/>
        <w:left w:val="none" w:sz="0" w:space="0" w:color="auto"/>
        <w:bottom w:val="none" w:sz="0" w:space="0" w:color="auto"/>
        <w:right w:val="none" w:sz="0" w:space="0" w:color="auto"/>
      </w:divBdr>
    </w:div>
    <w:div w:id="1832018722">
      <w:bodyDiv w:val="1"/>
      <w:marLeft w:val="0"/>
      <w:marRight w:val="0"/>
      <w:marTop w:val="0"/>
      <w:marBottom w:val="0"/>
      <w:divBdr>
        <w:top w:val="none" w:sz="0" w:space="0" w:color="auto"/>
        <w:left w:val="none" w:sz="0" w:space="0" w:color="auto"/>
        <w:bottom w:val="none" w:sz="0" w:space="0" w:color="auto"/>
        <w:right w:val="none" w:sz="0" w:space="0" w:color="auto"/>
      </w:divBdr>
    </w:div>
    <w:div w:id="1836988652">
      <w:bodyDiv w:val="1"/>
      <w:marLeft w:val="0"/>
      <w:marRight w:val="0"/>
      <w:marTop w:val="0"/>
      <w:marBottom w:val="0"/>
      <w:divBdr>
        <w:top w:val="none" w:sz="0" w:space="0" w:color="auto"/>
        <w:left w:val="none" w:sz="0" w:space="0" w:color="auto"/>
        <w:bottom w:val="none" w:sz="0" w:space="0" w:color="auto"/>
        <w:right w:val="none" w:sz="0" w:space="0" w:color="auto"/>
      </w:divBdr>
    </w:div>
    <w:div w:id="1864977513">
      <w:bodyDiv w:val="1"/>
      <w:marLeft w:val="0"/>
      <w:marRight w:val="0"/>
      <w:marTop w:val="0"/>
      <w:marBottom w:val="0"/>
      <w:divBdr>
        <w:top w:val="none" w:sz="0" w:space="0" w:color="auto"/>
        <w:left w:val="none" w:sz="0" w:space="0" w:color="auto"/>
        <w:bottom w:val="none" w:sz="0" w:space="0" w:color="auto"/>
        <w:right w:val="none" w:sz="0" w:space="0" w:color="auto"/>
      </w:divBdr>
    </w:div>
    <w:div w:id="1869102372">
      <w:bodyDiv w:val="1"/>
      <w:marLeft w:val="0"/>
      <w:marRight w:val="0"/>
      <w:marTop w:val="0"/>
      <w:marBottom w:val="0"/>
      <w:divBdr>
        <w:top w:val="none" w:sz="0" w:space="0" w:color="auto"/>
        <w:left w:val="none" w:sz="0" w:space="0" w:color="auto"/>
        <w:bottom w:val="none" w:sz="0" w:space="0" w:color="auto"/>
        <w:right w:val="none" w:sz="0" w:space="0" w:color="auto"/>
      </w:divBdr>
    </w:div>
    <w:div w:id="1917938112">
      <w:bodyDiv w:val="1"/>
      <w:marLeft w:val="0"/>
      <w:marRight w:val="0"/>
      <w:marTop w:val="0"/>
      <w:marBottom w:val="0"/>
      <w:divBdr>
        <w:top w:val="none" w:sz="0" w:space="0" w:color="auto"/>
        <w:left w:val="none" w:sz="0" w:space="0" w:color="auto"/>
        <w:bottom w:val="none" w:sz="0" w:space="0" w:color="auto"/>
        <w:right w:val="none" w:sz="0" w:space="0" w:color="auto"/>
      </w:divBdr>
    </w:div>
    <w:div w:id="1926718657">
      <w:bodyDiv w:val="1"/>
      <w:marLeft w:val="0"/>
      <w:marRight w:val="0"/>
      <w:marTop w:val="0"/>
      <w:marBottom w:val="0"/>
      <w:divBdr>
        <w:top w:val="none" w:sz="0" w:space="0" w:color="auto"/>
        <w:left w:val="none" w:sz="0" w:space="0" w:color="auto"/>
        <w:bottom w:val="none" w:sz="0" w:space="0" w:color="auto"/>
        <w:right w:val="none" w:sz="0" w:space="0" w:color="auto"/>
      </w:divBdr>
    </w:div>
    <w:div w:id="1941520776">
      <w:bodyDiv w:val="1"/>
      <w:marLeft w:val="0"/>
      <w:marRight w:val="0"/>
      <w:marTop w:val="0"/>
      <w:marBottom w:val="0"/>
      <w:divBdr>
        <w:top w:val="none" w:sz="0" w:space="0" w:color="auto"/>
        <w:left w:val="none" w:sz="0" w:space="0" w:color="auto"/>
        <w:bottom w:val="none" w:sz="0" w:space="0" w:color="auto"/>
        <w:right w:val="none" w:sz="0" w:space="0" w:color="auto"/>
      </w:divBdr>
    </w:div>
    <w:div w:id="1963076660">
      <w:bodyDiv w:val="1"/>
      <w:marLeft w:val="0"/>
      <w:marRight w:val="0"/>
      <w:marTop w:val="0"/>
      <w:marBottom w:val="0"/>
      <w:divBdr>
        <w:top w:val="none" w:sz="0" w:space="0" w:color="auto"/>
        <w:left w:val="none" w:sz="0" w:space="0" w:color="auto"/>
        <w:bottom w:val="none" w:sz="0" w:space="0" w:color="auto"/>
        <w:right w:val="none" w:sz="0" w:space="0" w:color="auto"/>
      </w:divBdr>
    </w:div>
    <w:div w:id="1970671142">
      <w:bodyDiv w:val="1"/>
      <w:marLeft w:val="0"/>
      <w:marRight w:val="0"/>
      <w:marTop w:val="0"/>
      <w:marBottom w:val="0"/>
      <w:divBdr>
        <w:top w:val="none" w:sz="0" w:space="0" w:color="auto"/>
        <w:left w:val="none" w:sz="0" w:space="0" w:color="auto"/>
        <w:bottom w:val="none" w:sz="0" w:space="0" w:color="auto"/>
        <w:right w:val="none" w:sz="0" w:space="0" w:color="auto"/>
      </w:divBdr>
    </w:div>
    <w:div w:id="1976829060">
      <w:bodyDiv w:val="1"/>
      <w:marLeft w:val="0"/>
      <w:marRight w:val="0"/>
      <w:marTop w:val="0"/>
      <w:marBottom w:val="0"/>
      <w:divBdr>
        <w:top w:val="none" w:sz="0" w:space="0" w:color="auto"/>
        <w:left w:val="none" w:sz="0" w:space="0" w:color="auto"/>
        <w:bottom w:val="none" w:sz="0" w:space="0" w:color="auto"/>
        <w:right w:val="none" w:sz="0" w:space="0" w:color="auto"/>
      </w:divBdr>
    </w:div>
    <w:div w:id="1997218418">
      <w:bodyDiv w:val="1"/>
      <w:marLeft w:val="0"/>
      <w:marRight w:val="0"/>
      <w:marTop w:val="0"/>
      <w:marBottom w:val="0"/>
      <w:divBdr>
        <w:top w:val="none" w:sz="0" w:space="0" w:color="auto"/>
        <w:left w:val="none" w:sz="0" w:space="0" w:color="auto"/>
        <w:bottom w:val="none" w:sz="0" w:space="0" w:color="auto"/>
        <w:right w:val="none" w:sz="0" w:space="0" w:color="auto"/>
      </w:divBdr>
    </w:div>
    <w:div w:id="2082630983">
      <w:bodyDiv w:val="1"/>
      <w:marLeft w:val="0"/>
      <w:marRight w:val="0"/>
      <w:marTop w:val="0"/>
      <w:marBottom w:val="0"/>
      <w:divBdr>
        <w:top w:val="none" w:sz="0" w:space="0" w:color="auto"/>
        <w:left w:val="none" w:sz="0" w:space="0" w:color="auto"/>
        <w:bottom w:val="none" w:sz="0" w:space="0" w:color="auto"/>
        <w:right w:val="none" w:sz="0" w:space="0" w:color="auto"/>
      </w:divBdr>
    </w:div>
    <w:div w:id="209643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4472F-B8B5-4EAA-97FC-F92FD5300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Pages>
  <Words>2143</Words>
  <Characters>12648</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Sazovice</dc:creator>
  <cp:lastModifiedBy>Sazovice</cp:lastModifiedBy>
  <cp:revision>7</cp:revision>
  <cp:lastPrinted>2020-06-18T06:44:00Z</cp:lastPrinted>
  <dcterms:created xsi:type="dcterms:W3CDTF">2020-06-22T08:54:00Z</dcterms:created>
  <dcterms:modified xsi:type="dcterms:W3CDTF">2020-06-22T12:25:00Z</dcterms:modified>
</cp:coreProperties>
</file>