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34" w:rsidRDefault="000D1234" w:rsidP="000D123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Borůvková zahrada Racková zve na samosběr kanadských borůvek – </w:t>
      </w:r>
      <w:proofErr w:type="spellStart"/>
      <w:r>
        <w:rPr>
          <w:b/>
          <w:bCs/>
          <w:sz w:val="48"/>
          <w:szCs w:val="48"/>
        </w:rPr>
        <w:t>odr</w:t>
      </w:r>
      <w:proofErr w:type="spellEnd"/>
      <w:r>
        <w:rPr>
          <w:b/>
          <w:bCs/>
          <w:sz w:val="48"/>
          <w:szCs w:val="48"/>
        </w:rPr>
        <w:t>. DUKE</w:t>
      </w:r>
    </w:p>
    <w:p w:rsidR="000D1234" w:rsidRDefault="000D1234" w:rsidP="000D123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Pěstované bez chemického postřiku</w:t>
      </w:r>
    </w:p>
    <w:p w:rsidR="000D1234" w:rsidRDefault="000D1234" w:rsidP="000D123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po – pá   od 16 do 19 hod. </w:t>
      </w:r>
    </w:p>
    <w:p w:rsidR="000D1234" w:rsidRDefault="000D1234" w:rsidP="000D123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</w:t>
      </w:r>
      <w:r>
        <w:rPr>
          <w:b/>
          <w:bCs/>
          <w:sz w:val="48"/>
          <w:szCs w:val="48"/>
        </w:rPr>
        <w:t>e</w:t>
      </w:r>
      <w:bookmarkStart w:id="0" w:name="_GoBack"/>
      <w:bookmarkEnd w:id="0"/>
      <w:r>
        <w:rPr>
          <w:b/>
          <w:bCs/>
          <w:sz w:val="48"/>
          <w:szCs w:val="48"/>
        </w:rPr>
        <w:t>l.: 777 301 000</w:t>
      </w:r>
    </w:p>
    <w:p w:rsidR="000D1234" w:rsidRDefault="000D1234" w:rsidP="000D1234">
      <w:pPr>
        <w:rPr>
          <w:sz w:val="40"/>
          <w:szCs w:val="40"/>
        </w:rPr>
      </w:pPr>
    </w:p>
    <w:p w:rsidR="000D1234" w:rsidRDefault="000D1234" w:rsidP="000D1234">
      <w:pPr>
        <w:jc w:val="center"/>
        <w:rPr>
          <w:sz w:val="40"/>
          <w:szCs w:val="40"/>
        </w:rPr>
      </w:pPr>
      <w:r>
        <w:rPr>
          <w:sz w:val="40"/>
          <w:szCs w:val="40"/>
        </w:rPr>
        <w:t>Tento týden AKČNÍ cena 150,- Kč za kg samosběru.</w:t>
      </w:r>
    </w:p>
    <w:p w:rsidR="000D1234" w:rsidRDefault="000D1234" w:rsidP="000D1234">
      <w:pPr>
        <w:jc w:val="center"/>
        <w:rPr>
          <w:sz w:val="40"/>
          <w:szCs w:val="40"/>
        </w:rPr>
      </w:pPr>
      <w:r>
        <w:rPr>
          <w:sz w:val="40"/>
          <w:szCs w:val="40"/>
        </w:rPr>
        <w:t>Kilové krabičky na borůvky i s víčkem jsou v ceně.</w:t>
      </w:r>
    </w:p>
    <w:p w:rsidR="000D1234" w:rsidRDefault="000D1234" w:rsidP="000D1234">
      <w:pPr>
        <w:rPr>
          <w:sz w:val="40"/>
          <w:szCs w:val="40"/>
        </w:rPr>
      </w:pPr>
    </w:p>
    <w:p w:rsidR="000D1234" w:rsidRDefault="000D1234" w:rsidP="000D1234">
      <w:pPr>
        <w:jc w:val="center"/>
        <w:rPr>
          <w:sz w:val="40"/>
          <w:szCs w:val="40"/>
        </w:rPr>
      </w:pPr>
      <w:r>
        <w:rPr>
          <w:sz w:val="40"/>
          <w:szCs w:val="40"/>
        </w:rPr>
        <w:t>Najdete nás na začátku Rackové naproti „Hájovny“</w:t>
      </w:r>
    </w:p>
    <w:p w:rsidR="000D1234" w:rsidRDefault="000D1234" w:rsidP="000D1234">
      <w:pPr>
        <w:jc w:val="center"/>
        <w:rPr>
          <w:sz w:val="40"/>
          <w:szCs w:val="40"/>
        </w:rPr>
      </w:pPr>
      <w:r>
        <w:rPr>
          <w:sz w:val="40"/>
          <w:szCs w:val="40"/>
        </w:rPr>
        <w:t>pod loukou u lesa.</w:t>
      </w:r>
    </w:p>
    <w:p w:rsidR="00FD627B" w:rsidRDefault="00FD627B"/>
    <w:sectPr w:rsidR="00FD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4"/>
    <w:rsid w:val="000D1234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6B6CD-F17B-4945-8746-5DBE7398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23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2021-07-14T08:00:00Z</dcterms:created>
  <dcterms:modified xsi:type="dcterms:W3CDTF">2021-07-14T08:01:00Z</dcterms:modified>
</cp:coreProperties>
</file>