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7BD" w:rsidRPr="00D51429" w:rsidRDefault="00D51429" w:rsidP="00D51429">
      <w:pPr>
        <w:jc w:val="both"/>
        <w:rPr>
          <w:sz w:val="36"/>
          <w:szCs w:val="36"/>
        </w:rPr>
      </w:pPr>
      <w:r w:rsidRPr="00D51429">
        <w:rPr>
          <w:sz w:val="36"/>
          <w:szCs w:val="36"/>
        </w:rPr>
        <w:t>Sdělujeme občanům, že ve dnech 3.4.2023-13.4.2023 (rezerva do 30.4.2023</w:t>
      </w:r>
      <w:r>
        <w:rPr>
          <w:sz w:val="36"/>
          <w:szCs w:val="36"/>
        </w:rPr>
        <w:t>)</w:t>
      </w:r>
      <w:r w:rsidRPr="00D51429">
        <w:rPr>
          <w:sz w:val="36"/>
          <w:szCs w:val="36"/>
        </w:rPr>
        <w:t xml:space="preserve"> v rámci stavby Odkanalizování Sazovice – II. Etapa bude částečně uzavřena místní komunikace v lokalitě Padělky.</w:t>
      </w:r>
    </w:p>
    <w:p w:rsidR="00D51429" w:rsidRPr="00D51429" w:rsidRDefault="00D51429" w:rsidP="00D51429">
      <w:pPr>
        <w:jc w:val="both"/>
        <w:rPr>
          <w:sz w:val="36"/>
          <w:szCs w:val="36"/>
        </w:rPr>
      </w:pPr>
      <w:r w:rsidRPr="00D51429">
        <w:rPr>
          <w:sz w:val="36"/>
          <w:szCs w:val="36"/>
        </w:rPr>
        <w:t>Detail místa uzavírky přiložen…</w:t>
      </w:r>
    </w:p>
    <w:p w:rsidR="00D51429" w:rsidRPr="00D51429" w:rsidRDefault="00D51429" w:rsidP="00D51429">
      <w:pPr>
        <w:jc w:val="both"/>
        <w:rPr>
          <w:sz w:val="36"/>
          <w:szCs w:val="36"/>
        </w:rPr>
      </w:pPr>
      <w:r w:rsidRPr="00D51429">
        <w:rPr>
          <w:sz w:val="36"/>
          <w:szCs w:val="36"/>
        </w:rPr>
        <w:t>Děkujeme za pochopení.</w:t>
      </w:r>
      <w:bookmarkStart w:id="0" w:name="_GoBack"/>
      <w:bookmarkEnd w:id="0"/>
    </w:p>
    <w:sectPr w:rsidR="00D51429" w:rsidRPr="00D5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29"/>
    <w:rsid w:val="006537BD"/>
    <w:rsid w:val="00D5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E7D5"/>
  <w15:chartTrackingRefBased/>
  <w15:docId w15:val="{F5EF9C0F-499E-46D1-A8C6-DA97BFC5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2023-03-30T08:44:00Z</dcterms:created>
  <dcterms:modified xsi:type="dcterms:W3CDTF">2023-03-30T08:47:00Z</dcterms:modified>
</cp:coreProperties>
</file>