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B6D0F" w14:textId="39D11BDE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A107BA">
        <w:rPr>
          <w:rFonts w:ascii="Arial" w:hAnsi="Arial" w:cs="Arial"/>
          <w:sz w:val="72"/>
          <w:szCs w:val="72"/>
        </w:rPr>
        <w:t>Oprava střechy víceúčelové budovy Obecního úřadu Sazovice</w:t>
      </w:r>
      <w:r w:rsidR="001D11BF">
        <w:rPr>
          <w:rFonts w:ascii="Arial" w:hAnsi="Arial" w:cs="Arial"/>
          <w:sz w:val="72"/>
          <w:szCs w:val="72"/>
        </w:rPr>
        <w:t>“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8F6D26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051055"/>
    <w:rsid w:val="00054F7A"/>
    <w:rsid w:val="00081F2C"/>
    <w:rsid w:val="000F2FA2"/>
    <w:rsid w:val="001D11BF"/>
    <w:rsid w:val="002207BC"/>
    <w:rsid w:val="00240587"/>
    <w:rsid w:val="002A29E8"/>
    <w:rsid w:val="00347874"/>
    <w:rsid w:val="003E44B5"/>
    <w:rsid w:val="004024D8"/>
    <w:rsid w:val="00555709"/>
    <w:rsid w:val="00652EE2"/>
    <w:rsid w:val="00656142"/>
    <w:rsid w:val="008F6D26"/>
    <w:rsid w:val="009D0098"/>
    <w:rsid w:val="009D113F"/>
    <w:rsid w:val="00A107BA"/>
    <w:rsid w:val="00AF6508"/>
    <w:rsid w:val="00BA363D"/>
    <w:rsid w:val="00BE3F19"/>
    <w:rsid w:val="00C95256"/>
    <w:rsid w:val="00E26633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1419F-F257-4133-B2A2-95CFBB0DDD45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710819EB-8FE5-4EB6-8193-D0CC1FFB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Sazovice</cp:lastModifiedBy>
  <cp:revision>2</cp:revision>
  <dcterms:created xsi:type="dcterms:W3CDTF">2021-01-14T11:09:00Z</dcterms:created>
  <dcterms:modified xsi:type="dcterms:W3CDTF">2021-01-14T11:09:00Z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